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EF767D">
        <w:rPr>
          <w:rFonts w:ascii="Times New Roman" w:hAnsi="Times New Roman" w:cs="Times New Roman"/>
          <w:b/>
          <w:sz w:val="20"/>
        </w:rPr>
        <w:t>Поля, отмеченные * обязательны для заполнения</w:t>
      </w:r>
    </w:p>
    <w:p w:rsid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767D">
        <w:rPr>
          <w:rFonts w:ascii="Times New Roman" w:hAnsi="Times New Roman" w:cs="Times New Roman"/>
        </w:rPr>
        <w:t xml:space="preserve">Директору МКУДО БДШИ 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767D">
        <w:rPr>
          <w:rFonts w:ascii="Times New Roman" w:hAnsi="Times New Roman" w:cs="Times New Roman"/>
        </w:rPr>
        <w:t>Добровольской Юлии Валентиновне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F767D">
        <w:rPr>
          <w:rFonts w:ascii="Times New Roman" w:hAnsi="Times New Roman" w:cs="Times New Roman"/>
        </w:rPr>
        <w:t>от</w:t>
      </w:r>
      <w:r w:rsidRPr="00EF767D">
        <w:rPr>
          <w:rFonts w:ascii="Times New Roman" w:hAnsi="Times New Roman" w:cs="Times New Roman"/>
          <w:sz w:val="20"/>
        </w:rPr>
        <w:t xml:space="preserve"> __________________________________________________________________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F767D">
        <w:rPr>
          <w:rFonts w:ascii="Times New Roman" w:hAnsi="Times New Roman" w:cs="Times New Roman"/>
          <w:sz w:val="20"/>
        </w:rPr>
        <w:t>*(ФИО заявителя полностью)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F767D">
        <w:rPr>
          <w:rFonts w:ascii="Times New Roman" w:hAnsi="Times New Roman" w:cs="Times New Roman"/>
        </w:rPr>
        <w:t>*Телефон</w:t>
      </w:r>
      <w:r w:rsidRPr="00EF767D">
        <w:rPr>
          <w:rFonts w:ascii="Times New Roman" w:hAnsi="Times New Roman" w:cs="Times New Roman"/>
          <w:sz w:val="20"/>
        </w:rPr>
        <w:t>___________________________________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F767D">
        <w:rPr>
          <w:rFonts w:ascii="Times New Roman" w:hAnsi="Times New Roman" w:cs="Times New Roman"/>
          <w:lang w:val="en-US"/>
        </w:rPr>
        <w:t>E</w:t>
      </w:r>
      <w:r w:rsidRPr="003243FB">
        <w:rPr>
          <w:rFonts w:ascii="Times New Roman" w:hAnsi="Times New Roman" w:cs="Times New Roman"/>
        </w:rPr>
        <w:t>-</w:t>
      </w:r>
      <w:r w:rsidRPr="00EF767D">
        <w:rPr>
          <w:rFonts w:ascii="Times New Roman" w:hAnsi="Times New Roman" w:cs="Times New Roman"/>
          <w:lang w:val="en-US"/>
        </w:rPr>
        <w:t>mail</w:t>
      </w:r>
      <w:r w:rsidRPr="00EF767D">
        <w:rPr>
          <w:rFonts w:ascii="Times New Roman" w:hAnsi="Times New Roman" w:cs="Times New Roman"/>
        </w:rPr>
        <w:t>:</w:t>
      </w:r>
      <w:r w:rsidRPr="00EF767D">
        <w:rPr>
          <w:rFonts w:ascii="Times New Roman" w:hAnsi="Times New Roman" w:cs="Times New Roman"/>
          <w:sz w:val="20"/>
        </w:rPr>
        <w:t>____________________________________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767D">
        <w:rPr>
          <w:rFonts w:ascii="Times New Roman" w:hAnsi="Times New Roman" w:cs="Times New Roman"/>
        </w:rPr>
        <w:t>*Документ, удостоверяющий личность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F767D">
        <w:rPr>
          <w:rFonts w:ascii="Times New Roman" w:hAnsi="Times New Roman" w:cs="Times New Roman"/>
          <w:sz w:val="20"/>
        </w:rPr>
        <w:t>______________</w:t>
      </w:r>
      <w:r w:rsidRPr="00EF767D">
        <w:rPr>
          <w:rFonts w:ascii="Times New Roman" w:hAnsi="Times New Roman" w:cs="Times New Roman"/>
        </w:rPr>
        <w:t>№</w:t>
      </w:r>
      <w:r w:rsidRPr="00EF767D">
        <w:rPr>
          <w:rFonts w:ascii="Times New Roman" w:hAnsi="Times New Roman" w:cs="Times New Roman"/>
          <w:sz w:val="20"/>
        </w:rPr>
        <w:t>__________________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F767D">
        <w:rPr>
          <w:rFonts w:ascii="Times New Roman" w:hAnsi="Times New Roman" w:cs="Times New Roman"/>
          <w:sz w:val="20"/>
        </w:rPr>
        <w:t>__________________________________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F767D">
        <w:rPr>
          <w:rFonts w:ascii="Times New Roman" w:hAnsi="Times New Roman" w:cs="Times New Roman"/>
          <w:sz w:val="20"/>
        </w:rPr>
        <w:t>__________________________________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F767D">
        <w:rPr>
          <w:rFonts w:ascii="Times New Roman" w:hAnsi="Times New Roman" w:cs="Times New Roman"/>
          <w:sz w:val="20"/>
        </w:rPr>
        <w:t>__________________________________</w:t>
      </w:r>
    </w:p>
    <w:p w:rsidR="00EF767D" w:rsidRP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F767D">
        <w:rPr>
          <w:rFonts w:ascii="Times New Roman" w:hAnsi="Times New Roman" w:cs="Times New Roman"/>
          <w:sz w:val="20"/>
        </w:rPr>
        <w:t>(выдан кем, когда)</w:t>
      </w:r>
    </w:p>
    <w:p w:rsidR="00EA457D" w:rsidRDefault="00EA457D" w:rsidP="00EF76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F767D" w:rsidRDefault="00EF767D" w:rsidP="00EF76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F767D" w:rsidRDefault="00EF767D" w:rsidP="00EF7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F767D">
        <w:rPr>
          <w:rFonts w:ascii="Times New Roman" w:hAnsi="Times New Roman" w:cs="Times New Roman"/>
          <w:b/>
          <w:sz w:val="24"/>
        </w:rPr>
        <w:t>ЗАЯВЛЕНИЕ</w:t>
      </w:r>
    </w:p>
    <w:p w:rsidR="00EF767D" w:rsidRDefault="00EF767D" w:rsidP="00EF7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моего ребёнка ___________________________________________________________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F767D">
        <w:rPr>
          <w:rFonts w:ascii="Times New Roman" w:hAnsi="Times New Roman" w:cs="Times New Roman"/>
          <w:sz w:val="20"/>
        </w:rPr>
        <w:t>*(ФИО ребёнка полностью</w:t>
      </w:r>
      <w:r>
        <w:rPr>
          <w:rFonts w:ascii="Times New Roman" w:hAnsi="Times New Roman" w:cs="Times New Roman"/>
          <w:sz w:val="20"/>
        </w:rPr>
        <w:t>, дата рождения</w:t>
      </w:r>
      <w:r w:rsidRPr="00EF767D">
        <w:rPr>
          <w:rFonts w:ascii="Times New Roman" w:hAnsi="Times New Roman" w:cs="Times New Roman"/>
          <w:sz w:val="20"/>
        </w:rPr>
        <w:t>)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767D">
        <w:rPr>
          <w:rFonts w:ascii="Times New Roman" w:hAnsi="Times New Roman" w:cs="Times New Roman"/>
          <w:sz w:val="24"/>
        </w:rPr>
        <w:t>*Общеобразовательная организация (школа, класс, д/с), в которой обучается</w:t>
      </w:r>
      <w:r>
        <w:rPr>
          <w:rFonts w:ascii="Times New Roman" w:hAnsi="Times New Roman" w:cs="Times New Roman"/>
          <w:sz w:val="24"/>
        </w:rPr>
        <w:t xml:space="preserve"> _____________________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767D">
        <w:rPr>
          <w:rFonts w:ascii="Times New Roman" w:hAnsi="Times New Roman" w:cs="Times New Roman"/>
          <w:sz w:val="24"/>
        </w:rPr>
        <w:t xml:space="preserve">*Адрес </w:t>
      </w:r>
      <w:proofErr w:type="gramStart"/>
      <w:r w:rsidRPr="00EF767D">
        <w:rPr>
          <w:rFonts w:ascii="Times New Roman" w:hAnsi="Times New Roman" w:cs="Times New Roman"/>
          <w:sz w:val="24"/>
        </w:rPr>
        <w:t>проживания:</w:t>
      </w:r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*Мать (законный представитель): __________________________________________________________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F767D">
        <w:rPr>
          <w:rFonts w:ascii="Times New Roman" w:hAnsi="Times New Roman" w:cs="Times New Roman"/>
          <w:sz w:val="20"/>
        </w:rPr>
        <w:t>*(ФИО полностью)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F767D">
        <w:rPr>
          <w:rFonts w:ascii="Times New Roman" w:hAnsi="Times New Roman" w:cs="Times New Roman"/>
          <w:sz w:val="20"/>
        </w:rPr>
        <w:t>*(Место работы, телефон)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767D">
        <w:rPr>
          <w:rFonts w:ascii="Times New Roman" w:hAnsi="Times New Roman" w:cs="Times New Roman"/>
          <w:sz w:val="24"/>
        </w:rPr>
        <w:t xml:space="preserve">*Отец (законный представитель): </w:t>
      </w:r>
      <w:r>
        <w:rPr>
          <w:rFonts w:ascii="Times New Roman" w:hAnsi="Times New Roman" w:cs="Times New Roman"/>
          <w:sz w:val="24"/>
        </w:rPr>
        <w:t>__________________________________________________________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F767D">
        <w:rPr>
          <w:rFonts w:ascii="Times New Roman" w:hAnsi="Times New Roman" w:cs="Times New Roman"/>
          <w:sz w:val="20"/>
        </w:rPr>
        <w:t>*(ФИО полностью)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________________________________________________________________________________________________________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EF767D">
        <w:rPr>
          <w:rFonts w:ascii="Times New Roman" w:hAnsi="Times New Roman" w:cs="Times New Roman"/>
          <w:sz w:val="20"/>
        </w:rPr>
        <w:t>*(Место работы, телефон)</w:t>
      </w:r>
    </w:p>
    <w:p w:rsidR="00EF767D" w:rsidRPr="003243FB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243FB">
        <w:rPr>
          <w:rFonts w:ascii="Times New Roman" w:hAnsi="Times New Roman" w:cs="Times New Roman"/>
          <w:b/>
          <w:sz w:val="24"/>
        </w:rPr>
        <w:t>на обучение по дополнительной образовательной общеразвивающей программе в области (отметить):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Pr="00EF767D">
        <w:rPr>
          <w:rFonts w:ascii="Times New Roman" w:hAnsi="Times New Roman" w:cs="Times New Roman"/>
          <w:sz w:val="24"/>
        </w:rPr>
        <w:t>музыкального искусства (фортепиано, баян, аккордеон, вокал: эстрадный, акаде</w:t>
      </w:r>
      <w:r>
        <w:rPr>
          <w:rFonts w:ascii="Times New Roman" w:hAnsi="Times New Roman" w:cs="Times New Roman"/>
          <w:sz w:val="24"/>
        </w:rPr>
        <w:t>мический), срок обучения 5 лет, возраст поступающих 6,5</w:t>
      </w:r>
      <w:r w:rsidRPr="00EF767D">
        <w:rPr>
          <w:rFonts w:ascii="Times New Roman" w:hAnsi="Times New Roman" w:cs="Times New Roman"/>
          <w:sz w:val="24"/>
        </w:rPr>
        <w:t>-9 лет;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Pr="00EF767D">
        <w:rPr>
          <w:rFonts w:ascii="Times New Roman" w:hAnsi="Times New Roman" w:cs="Times New Roman"/>
          <w:sz w:val="24"/>
        </w:rPr>
        <w:t>музыкального искусства (фортепиано, баян, аккордеон</w:t>
      </w:r>
      <w:r>
        <w:rPr>
          <w:rFonts w:ascii="Times New Roman" w:hAnsi="Times New Roman" w:cs="Times New Roman"/>
          <w:sz w:val="24"/>
        </w:rPr>
        <w:t xml:space="preserve">, </w:t>
      </w:r>
      <w:r w:rsidRPr="00EF767D">
        <w:rPr>
          <w:rFonts w:ascii="Times New Roman" w:hAnsi="Times New Roman" w:cs="Times New Roman"/>
          <w:sz w:val="24"/>
        </w:rPr>
        <w:t>вокал: эстрадный, акаде</w:t>
      </w:r>
      <w:r>
        <w:rPr>
          <w:rFonts w:ascii="Times New Roman" w:hAnsi="Times New Roman" w:cs="Times New Roman"/>
          <w:sz w:val="24"/>
        </w:rPr>
        <w:t>мический), вторая ступень обучения, срок обучения 2 (3) года, возраст поступающих 12-14</w:t>
      </w:r>
      <w:r w:rsidRPr="00EF767D">
        <w:rPr>
          <w:rFonts w:ascii="Times New Roman" w:hAnsi="Times New Roman" w:cs="Times New Roman"/>
          <w:sz w:val="24"/>
        </w:rPr>
        <w:t xml:space="preserve"> лет;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Pr="00EF767D">
        <w:rPr>
          <w:rFonts w:ascii="Times New Roman" w:hAnsi="Times New Roman" w:cs="Times New Roman"/>
          <w:sz w:val="24"/>
        </w:rPr>
        <w:t>хореографического искусства, срок обучения 5 лет; возраст поступающих 7-9 лет;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Pr="00EF767D">
        <w:rPr>
          <w:rFonts w:ascii="Times New Roman" w:hAnsi="Times New Roman" w:cs="Times New Roman"/>
          <w:sz w:val="24"/>
        </w:rPr>
        <w:t>изобразительного искусства, срок обучения 3 года, возраст поступающих 7-9 лет;</w:t>
      </w:r>
    </w:p>
    <w:p w:rsidR="00EF767D" w:rsidRDefault="00EF767D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="003243FB">
        <w:rPr>
          <w:rFonts w:ascii="Times New Roman" w:hAnsi="Times New Roman" w:cs="Times New Roman"/>
          <w:sz w:val="24"/>
        </w:rPr>
        <w:t>театральное искусство, срок обучения 3 года, возраст поступающих 7-9 лет, 10-12 лет;</w:t>
      </w:r>
    </w:p>
    <w:p w:rsidR="003243FB" w:rsidRDefault="003243FB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раннее эстетической развитие, </w:t>
      </w:r>
      <w:r w:rsidRPr="003243FB">
        <w:rPr>
          <w:rFonts w:ascii="Times New Roman" w:hAnsi="Times New Roman" w:cs="Times New Roman"/>
          <w:sz w:val="24"/>
        </w:rPr>
        <w:t>срок обучения 1</w:t>
      </w:r>
      <w:r>
        <w:rPr>
          <w:rFonts w:ascii="Times New Roman" w:hAnsi="Times New Roman" w:cs="Times New Roman"/>
          <w:sz w:val="24"/>
        </w:rPr>
        <w:t xml:space="preserve"> (2) год, возраст поступающих 4,5-5 лет, 5-6 лет.</w:t>
      </w:r>
    </w:p>
    <w:p w:rsidR="003243FB" w:rsidRDefault="003243FB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43FB" w:rsidRDefault="003243FB" w:rsidP="00EF7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243FB">
        <w:rPr>
          <w:rFonts w:ascii="Times New Roman" w:hAnsi="Times New Roman" w:cs="Times New Roman"/>
          <w:b/>
          <w:sz w:val="24"/>
        </w:rPr>
        <w:t>на обучение по дополнительной предпрофессиональной общеобразовательной программе в области (отметить):</w:t>
      </w:r>
    </w:p>
    <w:p w:rsidR="003243FB" w:rsidRDefault="003243FB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□ </w:t>
      </w:r>
      <w:r w:rsidRPr="003243FB">
        <w:rPr>
          <w:rFonts w:ascii="Times New Roman" w:hAnsi="Times New Roman" w:cs="Times New Roman"/>
          <w:sz w:val="24"/>
        </w:rPr>
        <w:t>музыкального искусства (фортепиано), срок обучения 8</w:t>
      </w:r>
      <w:r>
        <w:rPr>
          <w:rFonts w:ascii="Times New Roman" w:hAnsi="Times New Roman" w:cs="Times New Roman"/>
          <w:sz w:val="24"/>
        </w:rPr>
        <w:t xml:space="preserve"> (9) лет, возраст поступающих 6,5</w:t>
      </w:r>
      <w:r w:rsidRPr="003243FB">
        <w:rPr>
          <w:rFonts w:ascii="Times New Roman" w:hAnsi="Times New Roman" w:cs="Times New Roman"/>
          <w:sz w:val="24"/>
        </w:rPr>
        <w:t>-8 лет;</w:t>
      </w:r>
    </w:p>
    <w:p w:rsidR="003243FB" w:rsidRDefault="003243FB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Pr="003243FB">
        <w:rPr>
          <w:rFonts w:ascii="Times New Roman" w:hAnsi="Times New Roman" w:cs="Times New Roman"/>
          <w:sz w:val="24"/>
        </w:rPr>
        <w:t>изобразительного искусства, срок обучения 5</w:t>
      </w:r>
      <w:r>
        <w:rPr>
          <w:rFonts w:ascii="Times New Roman" w:hAnsi="Times New Roman" w:cs="Times New Roman"/>
          <w:sz w:val="24"/>
        </w:rPr>
        <w:t xml:space="preserve"> (6)</w:t>
      </w:r>
      <w:r w:rsidRPr="003243FB">
        <w:rPr>
          <w:rFonts w:ascii="Times New Roman" w:hAnsi="Times New Roman" w:cs="Times New Roman"/>
          <w:sz w:val="24"/>
        </w:rPr>
        <w:t xml:space="preserve"> лет, возраст поступающих 10-12 лет;</w:t>
      </w:r>
    </w:p>
    <w:p w:rsidR="003243FB" w:rsidRDefault="003243FB" w:rsidP="00EF76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хореографическое творчество, срок обучения 8 (9) лет, возраст поступающих 6,5-</w:t>
      </w:r>
      <w:r w:rsidRPr="003243F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лет.</w:t>
      </w:r>
    </w:p>
    <w:p w:rsidR="003243FB" w:rsidRDefault="003243FB" w:rsidP="00EF7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243FB">
        <w:rPr>
          <w:rFonts w:ascii="Times New Roman" w:hAnsi="Times New Roman" w:cs="Times New Roman"/>
          <w:b/>
          <w:sz w:val="24"/>
        </w:rPr>
        <w:t>На проведение процедуры индивидуального отбора лиц, поступающих в целях обучения по дополнительной образовательной предпрофессиональной программе в области искусств, согласен (</w:t>
      </w:r>
      <w:proofErr w:type="gramStart"/>
      <w:r w:rsidRPr="003243FB">
        <w:rPr>
          <w:rFonts w:ascii="Times New Roman" w:hAnsi="Times New Roman" w:cs="Times New Roman"/>
          <w:b/>
          <w:sz w:val="24"/>
        </w:rPr>
        <w:t>согласна)</w:t>
      </w:r>
      <w:r>
        <w:rPr>
          <w:rFonts w:ascii="Times New Roman" w:hAnsi="Times New Roman" w:cs="Times New Roman"/>
          <w:b/>
          <w:sz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                    </w:t>
      </w:r>
      <w:r w:rsidRPr="003243F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</w:t>
      </w:r>
      <w:r w:rsidRPr="003243FB">
        <w:rPr>
          <w:rFonts w:ascii="Times New Roman" w:hAnsi="Times New Roman" w:cs="Times New Roman"/>
          <w:b/>
          <w:sz w:val="24"/>
        </w:rPr>
        <w:t>_____________/________________________________</w:t>
      </w:r>
    </w:p>
    <w:p w:rsidR="003243FB" w:rsidRDefault="003243FB" w:rsidP="00EF7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243FB">
        <w:rPr>
          <w:rFonts w:ascii="Times New Roman" w:hAnsi="Times New Roman" w:cs="Times New Roman"/>
          <w:sz w:val="24"/>
        </w:rPr>
        <w:t>С Уставом школы, лицензией на осуществление образовательной деятельности, локальными актами, с правилами подачи апелляции при приеме по результатам проведения отбора детей и другими документам регламентирующими организацию учебного процесса ознакомлен (а).</w:t>
      </w:r>
    </w:p>
    <w:p w:rsid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243FB">
        <w:rPr>
          <w:rFonts w:ascii="Times New Roman" w:hAnsi="Times New Roman" w:cs="Times New Roman"/>
          <w:sz w:val="24"/>
        </w:rPr>
        <w:t xml:space="preserve">Подпись родителя (законного </w:t>
      </w:r>
      <w:proofErr w:type="gramStart"/>
      <w:r w:rsidRPr="003243FB">
        <w:rPr>
          <w:rFonts w:ascii="Times New Roman" w:hAnsi="Times New Roman" w:cs="Times New Roman"/>
          <w:sz w:val="24"/>
        </w:rPr>
        <w:t>п</w:t>
      </w:r>
      <w:r w:rsidRPr="003243FB">
        <w:rPr>
          <w:rFonts w:ascii="Times New Roman" w:hAnsi="Times New Roman" w:cs="Times New Roman"/>
          <w:sz w:val="24"/>
        </w:rPr>
        <w:t xml:space="preserve">редставителя)   </w:t>
      </w:r>
      <w:proofErr w:type="gramEnd"/>
      <w:r w:rsidRPr="003243FB">
        <w:rPr>
          <w:rFonts w:ascii="Times New Roman" w:hAnsi="Times New Roman" w:cs="Times New Roman"/>
          <w:sz w:val="24"/>
        </w:rPr>
        <w:tab/>
      </w:r>
      <w:r w:rsidRPr="003243FB">
        <w:rPr>
          <w:rFonts w:ascii="Times New Roman" w:hAnsi="Times New Roman" w:cs="Times New Roman"/>
          <w:sz w:val="24"/>
        </w:rPr>
        <w:tab/>
      </w:r>
      <w:r w:rsidRPr="003243F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3243FB">
        <w:rPr>
          <w:rFonts w:ascii="Times New Roman" w:hAnsi="Times New Roman" w:cs="Times New Roman"/>
          <w:sz w:val="24"/>
        </w:rPr>
        <w:t xml:space="preserve"> «         » _____________ 20       г</w:t>
      </w:r>
      <w:r w:rsidRPr="003243FB">
        <w:rPr>
          <w:rFonts w:ascii="Times New Roman" w:hAnsi="Times New Roman" w:cs="Times New Roman"/>
          <w:sz w:val="24"/>
        </w:rPr>
        <w:t>.</w:t>
      </w:r>
    </w:p>
    <w:p w:rsid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43FB" w:rsidRPr="003243FB" w:rsidRDefault="003243FB" w:rsidP="00324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243FB">
        <w:rPr>
          <w:rFonts w:ascii="Times New Roman" w:hAnsi="Times New Roman" w:cs="Times New Roman"/>
          <w:b/>
          <w:sz w:val="24"/>
        </w:rPr>
        <w:lastRenderedPageBreak/>
        <w:t>СОГЛАСИЕ НА ОБРАБОТКУ ПЕРСОНАЛЬНЫХ ДАННЫХ ОБУЧАЮЩЕГОСЯ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16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Я,</w:t>
      </w:r>
      <w:r w:rsidRPr="003243FB">
        <w:rPr>
          <w:rFonts w:ascii="Times New Roman" w:hAnsi="Times New Roman" w:cs="Times New Roman"/>
          <w:sz w:val="21"/>
          <w:szCs w:val="21"/>
        </w:rPr>
        <w:t xml:space="preserve"> 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</w:t>
      </w:r>
      <w:r w:rsidRPr="003243FB">
        <w:rPr>
          <w:rFonts w:ascii="Times New Roman" w:hAnsi="Times New Roman" w:cs="Times New Roman"/>
          <w:sz w:val="21"/>
          <w:szCs w:val="21"/>
        </w:rPr>
        <w:t>____________________________________</w:t>
      </w:r>
      <w:r w:rsidRPr="003243FB">
        <w:rPr>
          <w:rFonts w:ascii="Times New Roman" w:hAnsi="Times New Roman" w:cs="Times New Roman"/>
          <w:sz w:val="21"/>
          <w:szCs w:val="21"/>
        </w:rPr>
        <w:tab/>
      </w:r>
      <w:r w:rsidRPr="003243FB">
        <w:rPr>
          <w:rFonts w:ascii="Times New Roman" w:hAnsi="Times New Roman" w:cs="Times New Roman"/>
          <w:sz w:val="21"/>
          <w:szCs w:val="21"/>
        </w:rPr>
        <w:tab/>
      </w:r>
      <w:r w:rsidRPr="003243FB">
        <w:rPr>
          <w:rFonts w:ascii="Times New Roman" w:hAnsi="Times New Roman" w:cs="Times New Roman"/>
          <w:sz w:val="21"/>
          <w:szCs w:val="21"/>
        </w:rPr>
        <w:tab/>
      </w:r>
      <w:r w:rsidRPr="003243FB">
        <w:rPr>
          <w:rFonts w:ascii="Times New Roman" w:hAnsi="Times New Roman" w:cs="Times New Roman"/>
          <w:sz w:val="21"/>
          <w:szCs w:val="21"/>
        </w:rPr>
        <w:tab/>
      </w:r>
      <w:r w:rsidRPr="003243FB">
        <w:rPr>
          <w:rFonts w:ascii="Times New Roman" w:hAnsi="Times New Roman" w:cs="Times New Roman"/>
          <w:sz w:val="21"/>
          <w:szCs w:val="21"/>
        </w:rPr>
        <w:tab/>
      </w:r>
      <w:r w:rsidRPr="003243FB">
        <w:rPr>
          <w:rFonts w:ascii="Times New Roman" w:hAnsi="Times New Roman" w:cs="Times New Roman"/>
          <w:sz w:val="21"/>
          <w:szCs w:val="21"/>
        </w:rPr>
        <w:tab/>
      </w:r>
      <w:r w:rsidRPr="003243FB">
        <w:rPr>
          <w:rFonts w:ascii="Times New Roman" w:hAnsi="Times New Roman" w:cs="Times New Roman"/>
          <w:sz w:val="16"/>
          <w:szCs w:val="21"/>
        </w:rPr>
        <w:t>(</w:t>
      </w:r>
      <w:r w:rsidRPr="003243FB">
        <w:rPr>
          <w:rFonts w:ascii="Times New Roman" w:hAnsi="Times New Roman" w:cs="Times New Roman"/>
          <w:sz w:val="16"/>
          <w:szCs w:val="21"/>
        </w:rPr>
        <w:t>ФИО полностью</w:t>
      </w:r>
      <w:r w:rsidRPr="003243FB">
        <w:rPr>
          <w:rFonts w:ascii="Times New Roman" w:hAnsi="Times New Roman" w:cs="Times New Roman"/>
          <w:sz w:val="16"/>
          <w:szCs w:val="21"/>
        </w:rPr>
        <w:t>)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зарегистрированный по адресу</w:t>
      </w:r>
      <w:r w:rsidRPr="003243FB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</w:t>
      </w:r>
      <w:r w:rsidRPr="003243FB">
        <w:rPr>
          <w:rFonts w:ascii="Times New Roman" w:hAnsi="Times New Roman" w:cs="Times New Roman"/>
          <w:sz w:val="21"/>
          <w:szCs w:val="21"/>
        </w:rPr>
        <w:t>__________</w:t>
      </w:r>
      <w:r w:rsidRPr="003243FB">
        <w:rPr>
          <w:rFonts w:ascii="Times New Roman" w:hAnsi="Times New Roman" w:cs="Times New Roman"/>
          <w:sz w:val="21"/>
          <w:szCs w:val="21"/>
        </w:rPr>
        <w:tab/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 xml:space="preserve">паспорт серия ________ </w:t>
      </w:r>
      <w:r w:rsidRPr="003243FB">
        <w:rPr>
          <w:rFonts w:ascii="Times New Roman" w:hAnsi="Times New Roman" w:cs="Times New Roman"/>
          <w:sz w:val="21"/>
          <w:szCs w:val="21"/>
        </w:rPr>
        <w:t>№</w:t>
      </w:r>
      <w:r w:rsidRPr="003243FB">
        <w:rPr>
          <w:rFonts w:ascii="Times New Roman" w:hAnsi="Times New Roman" w:cs="Times New Roman"/>
          <w:sz w:val="21"/>
          <w:szCs w:val="21"/>
        </w:rPr>
        <w:t xml:space="preserve"> ____________</w:t>
      </w:r>
      <w:r w:rsidRPr="003243FB">
        <w:rPr>
          <w:rFonts w:ascii="Times New Roman" w:hAnsi="Times New Roman" w:cs="Times New Roman"/>
          <w:sz w:val="21"/>
          <w:szCs w:val="21"/>
        </w:rPr>
        <w:t>выдан</w:t>
      </w:r>
      <w:r w:rsidRPr="003243FB">
        <w:rPr>
          <w:rFonts w:ascii="Times New Roman" w:hAnsi="Times New Roman" w:cs="Times New Roman"/>
          <w:sz w:val="21"/>
          <w:szCs w:val="21"/>
        </w:rPr>
        <w:tab/>
      </w:r>
      <w:r w:rsidRPr="003243FB">
        <w:rPr>
          <w:rFonts w:ascii="Times New Roman" w:hAnsi="Times New Roman" w:cs="Times New Roman"/>
          <w:sz w:val="21"/>
          <w:szCs w:val="21"/>
        </w:rPr>
        <w:t>______________</w:t>
      </w:r>
      <w:r>
        <w:rPr>
          <w:rFonts w:ascii="Times New Roman" w:hAnsi="Times New Roman" w:cs="Times New Roman"/>
          <w:sz w:val="21"/>
          <w:szCs w:val="21"/>
        </w:rPr>
        <w:t>______</w:t>
      </w:r>
      <w:r w:rsidRPr="003243FB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</w:t>
      </w:r>
      <w:r w:rsidRPr="003243FB">
        <w:rPr>
          <w:rFonts w:ascii="Times New Roman" w:hAnsi="Times New Roman" w:cs="Times New Roman"/>
          <w:sz w:val="21"/>
          <w:szCs w:val="21"/>
        </w:rPr>
        <w:t>_________________________</w:t>
      </w:r>
    </w:p>
    <w:p w:rsidR="003243FB" w:rsidRPr="003243FB" w:rsidRDefault="003243FB" w:rsidP="003243F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21"/>
        </w:rPr>
      </w:pPr>
      <w:r w:rsidRPr="003243FB">
        <w:rPr>
          <w:rFonts w:ascii="Times New Roman" w:hAnsi="Times New Roman" w:cs="Times New Roman"/>
          <w:sz w:val="16"/>
          <w:szCs w:val="21"/>
        </w:rPr>
        <w:t>(орган, выдавший паспорт и дата выдачи)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Являясь родителем (законным представителем),</w:t>
      </w:r>
      <w:r w:rsidRPr="003243FB">
        <w:rPr>
          <w:rFonts w:ascii="Times New Roman" w:hAnsi="Times New Roman" w:cs="Times New Roman"/>
          <w:sz w:val="21"/>
          <w:szCs w:val="21"/>
        </w:rPr>
        <w:tab/>
      </w:r>
      <w:r w:rsidRPr="003243FB">
        <w:rPr>
          <w:rFonts w:ascii="Times New Roman" w:hAnsi="Times New Roman" w:cs="Times New Roman"/>
          <w:sz w:val="21"/>
          <w:szCs w:val="21"/>
        </w:rPr>
        <w:t xml:space="preserve"> ___________________</w:t>
      </w:r>
      <w:r>
        <w:rPr>
          <w:rFonts w:ascii="Times New Roman" w:hAnsi="Times New Roman" w:cs="Times New Roman"/>
          <w:sz w:val="21"/>
          <w:szCs w:val="21"/>
        </w:rPr>
        <w:t>_______</w:t>
      </w:r>
      <w:r w:rsidRPr="003243FB">
        <w:rPr>
          <w:rFonts w:ascii="Times New Roman" w:hAnsi="Times New Roman" w:cs="Times New Roman"/>
          <w:sz w:val="21"/>
          <w:szCs w:val="21"/>
        </w:rPr>
        <w:t>__________________________</w:t>
      </w:r>
    </w:p>
    <w:p w:rsidR="003243FB" w:rsidRPr="003243FB" w:rsidRDefault="003243FB" w:rsidP="003243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 xml:space="preserve">              </w:t>
      </w:r>
      <w:r w:rsidRPr="003243FB">
        <w:rPr>
          <w:rFonts w:ascii="Times New Roman" w:hAnsi="Times New Roman" w:cs="Times New Roman"/>
          <w:sz w:val="16"/>
          <w:szCs w:val="21"/>
        </w:rPr>
        <w:t>(</w:t>
      </w:r>
      <w:r w:rsidRPr="003243FB">
        <w:rPr>
          <w:rFonts w:ascii="Times New Roman" w:hAnsi="Times New Roman" w:cs="Times New Roman"/>
          <w:sz w:val="16"/>
          <w:szCs w:val="21"/>
        </w:rPr>
        <w:t>ФИО</w:t>
      </w:r>
      <w:r w:rsidRPr="003243FB">
        <w:rPr>
          <w:rFonts w:ascii="Times New Roman" w:hAnsi="Times New Roman" w:cs="Times New Roman"/>
          <w:sz w:val="16"/>
          <w:szCs w:val="21"/>
        </w:rPr>
        <w:t xml:space="preserve"> субъекта персональных данных ребенка (обучающегося)</w:t>
      </w:r>
    </w:p>
    <w:p w:rsidR="003243FB" w:rsidRPr="003243FB" w:rsidRDefault="003243FB" w:rsidP="003243FB">
      <w:pPr>
        <w:spacing w:after="0" w:line="240" w:lineRule="auto"/>
        <w:ind w:left="4248" w:hanging="4248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 xml:space="preserve">даю согласие на обработку своих персональных данных, персональных данных моего ребенка, ребенка 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 xml:space="preserve">находящегося под опекой (попечительством), всех представленных мной персональных данных: паспортные 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 xml:space="preserve">данные, фамилия, имя, отчество, год, месяц, дата и место рождения, пол, гражданство, воинская обязанность, адрес 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 xml:space="preserve">по месту регистрации, адрес фактического проживания, семейное положение, сведения о ближайших родственниках (родителях, супругах, детях), сведения и документы об образовании, сведения о трудовой деятельности, социальные льготы, сведения о доходах семьи, сведения о состоянии здоровья, номера личных телефонов, адрес электронной почты, биометрические данные, фотографии, видеозаписи, сведения об успеваемости, сведения о наградах 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и достижениях, сведения о зачислении в учебное заведение, сведения о переводе на другую форму обучения, данные загранпаспорта, номер СНИЛС и пр.), необходимых Муниципальному казенному учреждению дополнительного образования «Бисертская детская школа искусств» (далее – оператор) в целях: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•</w:t>
      </w:r>
      <w:r w:rsidRPr="003243FB">
        <w:rPr>
          <w:rFonts w:ascii="Times New Roman" w:hAnsi="Times New Roman" w:cs="Times New Roman"/>
          <w:sz w:val="21"/>
          <w:szCs w:val="21"/>
        </w:rPr>
        <w:tab/>
        <w:t>формирования на всех уровнях управления образовательным комплексом единого интегрированного банка данных учащегося контингента;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•</w:t>
      </w:r>
      <w:r w:rsidRPr="003243FB">
        <w:rPr>
          <w:rFonts w:ascii="Times New Roman" w:hAnsi="Times New Roman" w:cs="Times New Roman"/>
          <w:sz w:val="21"/>
          <w:szCs w:val="21"/>
        </w:rPr>
        <w:tab/>
        <w:t>осуществления образовательной деятельности;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•</w:t>
      </w:r>
      <w:r w:rsidRPr="003243FB">
        <w:rPr>
          <w:rFonts w:ascii="Times New Roman" w:hAnsi="Times New Roman" w:cs="Times New Roman"/>
          <w:sz w:val="21"/>
          <w:szCs w:val="21"/>
        </w:rPr>
        <w:tab/>
        <w:t>индивидуального учета результатов освоения учащимися образовательных программ, хранения в архивах данных об этих результатах;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•</w:t>
      </w:r>
      <w:r w:rsidRPr="003243FB">
        <w:rPr>
          <w:rFonts w:ascii="Times New Roman" w:hAnsi="Times New Roman" w:cs="Times New Roman"/>
          <w:sz w:val="21"/>
          <w:szCs w:val="21"/>
        </w:rPr>
        <w:tab/>
        <w:t>предоставления мер социальной поддержки;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•</w:t>
      </w:r>
      <w:r w:rsidRPr="003243FB">
        <w:rPr>
          <w:rFonts w:ascii="Times New Roman" w:hAnsi="Times New Roman" w:cs="Times New Roman"/>
          <w:sz w:val="21"/>
          <w:szCs w:val="21"/>
        </w:rPr>
        <w:tab/>
        <w:t>формирования баз данных для обеспечения принятия управленческих решений;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•</w:t>
      </w:r>
      <w:r w:rsidRPr="003243FB">
        <w:rPr>
          <w:rFonts w:ascii="Times New Roman" w:hAnsi="Times New Roman" w:cs="Times New Roman"/>
          <w:sz w:val="21"/>
          <w:szCs w:val="21"/>
        </w:rPr>
        <w:tab/>
        <w:t>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дошкольную образовательную организацию, до выпуска из организации общего, профессионального и высшего образования.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Обработка персональных данных осуществляется 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 xml:space="preserve">Способ обработки персональных данных: смешанная обработка персональных данных с передачей полученной информации по внутренней сети и сети Интернет. 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образовательная организация, орган управления образования муниципального образования, орган управления образования субъекта Российской Федерации.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образовательной организации.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Оператор вправе передавать обрабатываемые персональные данные третьим лицам с целью предоставления доступа к ним ограниченному кругу лиц в целях обеспечения и соблюдения законных прав обучающегося.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 xml:space="preserve">Оператор вправе размещать обрабатываемые персональные данные (Фото и видео материалы с моим участием 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и участием ребенка) на официальном сайте и в социальных сетях школы.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Оператор вправе предоставлять данные учащегося для участия в городских, областных, всероссийских и международных конкурсах, олимпиадах.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Оператор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образования, регламентирующими предоставление отчетных данных.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С положениями Федерального закона от 27 июля 2006 года № 152-ФЗ «О персональных данных» ознакомлен (а).</w:t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 xml:space="preserve">Настоящее согласие дано мной </w:t>
      </w:r>
      <w:r w:rsidRPr="003243FB">
        <w:rPr>
          <w:rFonts w:ascii="Times New Roman" w:hAnsi="Times New Roman" w:cs="Times New Roman"/>
          <w:sz w:val="21"/>
          <w:szCs w:val="21"/>
        </w:rPr>
        <w:t>«_____» _______________20____г.  и действует бессрочно.</w:t>
      </w:r>
    </w:p>
    <w:p w:rsid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43FB">
        <w:rPr>
          <w:rFonts w:ascii="Times New Roman" w:hAnsi="Times New Roman" w:cs="Times New Roman"/>
          <w:sz w:val="21"/>
          <w:szCs w:val="21"/>
        </w:rPr>
        <w:t>_________________________ подпись</w:t>
      </w:r>
      <w:r w:rsidRPr="003243FB">
        <w:rPr>
          <w:rFonts w:ascii="Times New Roman" w:hAnsi="Times New Roman" w:cs="Times New Roman"/>
          <w:sz w:val="21"/>
          <w:szCs w:val="21"/>
        </w:rPr>
        <w:tab/>
      </w: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43FB" w:rsidRPr="003243FB" w:rsidRDefault="003243FB" w:rsidP="003243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243FB" w:rsidRPr="003243FB" w:rsidSect="003243FB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0B"/>
    <w:rsid w:val="001A320B"/>
    <w:rsid w:val="003243FB"/>
    <w:rsid w:val="00560103"/>
    <w:rsid w:val="00B70643"/>
    <w:rsid w:val="00EA457D"/>
    <w:rsid w:val="00E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A78F"/>
  <w15:chartTrackingRefBased/>
  <w15:docId w15:val="{AE749DD7-1CA2-4E88-8C6E-9D1581DE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2025-03-12T04:47:00Z</dcterms:created>
  <dcterms:modified xsi:type="dcterms:W3CDTF">2025-03-12T06:00:00Z</dcterms:modified>
</cp:coreProperties>
</file>