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652" w:rsidRDefault="00321652" w:rsidP="0032165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8"/>
          <w:lang w:eastAsia="ru-RU"/>
        </w:rPr>
      </w:pPr>
    </w:p>
    <w:p w:rsidR="00B76E25" w:rsidRDefault="00B76E25" w:rsidP="0032165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8"/>
          <w:lang w:eastAsia="ru-RU"/>
        </w:rPr>
      </w:pPr>
    </w:p>
    <w:p w:rsidR="00B76E25" w:rsidRDefault="00B76E25" w:rsidP="0032165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8"/>
          <w:lang w:eastAsia="ru-RU"/>
        </w:rPr>
      </w:pPr>
    </w:p>
    <w:p w:rsidR="00B76E25" w:rsidRPr="00321652" w:rsidRDefault="00B76E25" w:rsidP="0032165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ПЛАН РАБОТЫ</w:t>
      </w: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МКУДО «Бисертская детская школа искусств» </w:t>
      </w:r>
    </w:p>
    <w:p w:rsidR="00321652" w:rsidRPr="00321652" w:rsidRDefault="00A02F78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на 2025 – 2026</w:t>
      </w:r>
      <w:r w:rsidR="00321652" w:rsidRPr="0032165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учебный год</w:t>
      </w: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A02F78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2025</w:t>
      </w:r>
      <w:r w:rsidR="00321652" w:rsidRPr="0032165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г.</w:t>
      </w:r>
    </w:p>
    <w:p w:rsidR="00321652" w:rsidRPr="00321652" w:rsidRDefault="00321652" w:rsidP="00321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 xml:space="preserve">1. Цели и задачи школы на </w:t>
      </w:r>
      <w:r w:rsidR="00A02F7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2025/2026</w:t>
      </w:r>
      <w:r w:rsidRPr="0032165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учебный год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План работы МКУДО БДШИ составлен на основе ре</w:t>
      </w:r>
      <w:r w:rsidR="00A02F78">
        <w:rPr>
          <w:rFonts w:ascii="Times New Roman" w:eastAsia="Times New Roman" w:hAnsi="Times New Roman" w:cs="Times New Roman"/>
          <w:sz w:val="24"/>
          <w:szCs w:val="28"/>
          <w:lang w:eastAsia="ru-RU"/>
        </w:rPr>
        <w:t>зультатов анализа работы за 2024-2025</w:t>
      </w: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учебный год, в соответствии с нормативными документами, регламентирующими деятельность детских школ искусств.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Основными направлениями работы педагогиче</w:t>
      </w:r>
      <w:r w:rsidR="00A02F78">
        <w:rPr>
          <w:rFonts w:ascii="Times New Roman" w:eastAsia="Times New Roman" w:hAnsi="Times New Roman" w:cs="Times New Roman"/>
          <w:sz w:val="24"/>
          <w:szCs w:val="28"/>
          <w:lang w:eastAsia="ru-RU"/>
        </w:rPr>
        <w:t>ского коллектива школы на 2025-2026</w:t>
      </w: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учебный год являются качество, </w:t>
      </w:r>
      <w:proofErr w:type="spellStart"/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инновационность</w:t>
      </w:r>
      <w:proofErr w:type="spellEnd"/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, эффективность, доступность, открытость, конкурентоспособность.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Цель: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Создание оптимальных организационно-педагогических условий, способствующих обеспечению доступного и высококачественного образования, реализации творческого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потенциала, социальной активности обучающихся, разностороннего развития личности ребенка, самореализации всех участников образовательного процесса.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Задачи: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1. Влияние на формирование социального заказа через развитие потребности в качественном образовании. Дальнейшая работа по повышению профессионального уровня преподавания.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2. Формирование мотивации учебной деятельности учащихся через создание инновационной образовательной среды в школе.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3. Обеспечение качества и преемственности в реализации предпрофессиональных программ, являющихся основными условиями функционирования системы образования в области искусств.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4. Обеспечение творческого и личностного развития детей, в том числе развитие природных способностей детей, приобретение детьми комплекса навыков, необходимых как для дальнейшего профессионального обучения искусству, так и для общего эстетического образования.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5. Формирование стремления обучающихся к личностным достижениям, воспитание и развитие здоровой, социально-мобильной личности, обладающей устойчивой мотивацией к познанию и творчеству.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6. Воспитание и развитие у обучающихся личностных качеств, позволяющих уважать и принимать духовные и культурные ценности разных народов.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7. Формирование у обучающихся ценностных ориентаций и развитие нравственных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качеств личности, являющихся основой гражданско-патриотического самоопределения. Воспитание гражданина и патриота своей Родины, готового и способного отстаивать ее интересы, развитие физических и нравственных качеств у детей и подростков, необходимых будущим защитникам Отечества.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8. Формирование у обучающихся эстетических взглядов, нравственных установок и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потребности общения с произведениями искусства, умения самостоятельно воспринимать и оценивать художественные ценности.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9. Раскрытие творческого потенциала детей и подростков. Организация творческой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деятельности обучающихся путем проведения творческих мероприятий (конкурсов, фестивалей, концертов, творческих вечеров, театрализованных представлений и др.).</w:t>
      </w:r>
    </w:p>
    <w:p w:rsidR="00321652" w:rsidRPr="00321652" w:rsidRDefault="00321652" w:rsidP="0032165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10. Повышение привлекательности статуса творческих профессий.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11. Организация культурно-просветительской деятельности, в том числе, совместно с другими образовательными учреждениями, учреждениями культуры.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12. Сохранение контингента обучающихся. Таким образом, для реализации выше перечисленных задач с учетом вышеуказанных проблем определены задачи</w:t>
      </w:r>
      <w:r w:rsidR="00887CC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2025-2026</w:t>
      </w: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учебный год: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1.1. По организационно - управленческой деятельности: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организация нормативно-правового обеспечения образовательного процесса: разработка положений, локальных актов, инструктивных документов, регулирующих деятельность Учреждения;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- обеспечение комплекса мероприятий по безопасности учебного процесса, сохранности здоровья обучающихся и сотрудников;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обеспечение необходимого финансового сопровождения деятельности Учреждения.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1.2. По организации работы с кадрами: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обеспечение динамики развития профессионализма преподавателей и руководителей Учреждения через организацию мастер-классов, посредством прохождения курсов повышения квалификации к профессиональной переподготовки, аттестации;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создание условий для реализации профессионального стандарта педагога дополнительного образования детей и взрослых в условиях МКУДО БДШИ.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1.3. По методической деятельности: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стимулирование целенаправленного, непрерывного повышения уровня квалификации преподавателей, профессионального и личностного роста через организацию мастер-классов, «круглых столов», участие в конкурсах профессионального мастерства;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внедрение в образовательный процесс педагогических приемов, направленных на воспитание активного, самостоятельного, творческого мышления у обучающихся: интегрированных, проектных методов, критического мышления, дискуссий, проблемного диалога, развивающего обучения, сюжетно-ролевых игр;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корректировка и обновление существующих рабочих образовательных программ с учетом специфики учреждения в соответствии с Федеральными государственными требованиями;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повышение качества подготовки и оформления методических мероприятий, обеспечение качественной подготовки конкурсантов к участию в конкурсах профессионального мастерства.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1.4. По учебной работе: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повышение сохранности контингента и увеличение набора на отделения МКУДО БДШИ, в том числе проведение целенаправленных мероприяти</w:t>
      </w:r>
      <w:r w:rsidR="00A02F78">
        <w:rPr>
          <w:rFonts w:ascii="Times New Roman" w:eastAsia="Times New Roman" w:hAnsi="Times New Roman" w:cs="Times New Roman"/>
          <w:sz w:val="24"/>
          <w:szCs w:val="28"/>
          <w:lang w:eastAsia="ru-RU"/>
        </w:rPr>
        <w:t>й по набору обучающихся на 2025-2026</w:t>
      </w: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учебный год;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повышение уровня ответственности преподавателей за посещаемость обучающихся, за качество освоения образовательных программ, качество работы с родителями;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обеспечение качественной подготовки выпускников в соответствии с нормативными документами, федеральными государственными требованиями;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1.5. По воспитательной работе: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организация творческой деятельности обучающихся путем проведения творческих мероприятий (конкурсов, фестивалей, мастер-классов, концертов, творческих вечеров, выставок, театрализованных представлений и др.);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качественная подготовка участников муниципальных, областных, всероссийских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конкурсов;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совершенствование концертной деятельности через внедрение новых форм проведения мероприятий;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совершенствование системы взаимодействия учреждений культуры, библиотечной системы, учреждений образований через участие в реализации проектов;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создание условий для социальной адаптации в современном обществе людей особой заботы;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b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координация рекламной деятельности, своевременное размещение анонсов, отчетных материалов в социальных сетях в целях формирования положительного имиджа детской школы искусств.</w:t>
      </w: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cr/>
      </w:r>
      <w:r w:rsidRPr="00321652">
        <w:rPr>
          <w:rFonts w:ascii="Calibri" w:eastAsia="Times New Roman" w:hAnsi="Calibri" w:cs="Times New Roman"/>
          <w:b/>
          <w:lang w:eastAsia="ru-RU"/>
        </w:rPr>
        <w:t xml:space="preserve"> </w:t>
      </w:r>
    </w:p>
    <w:p w:rsidR="00321652" w:rsidRDefault="00321652" w:rsidP="00321652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ru-RU"/>
        </w:rPr>
      </w:pPr>
    </w:p>
    <w:p w:rsidR="00321652" w:rsidRPr="00321652" w:rsidRDefault="00321652" w:rsidP="00321652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ru-RU"/>
        </w:rPr>
      </w:pPr>
    </w:p>
    <w:p w:rsidR="00321652" w:rsidRPr="00321652" w:rsidRDefault="00321652" w:rsidP="00321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2. Организация деятельности школы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образовательного и организационно – управленческого процессов строится в соответствии с нормативными документами, локальными актами Учреждения. Ежегодно утверждаются учебные планы, составляются графики учебного процесса, промежуточных и итоговых аттестаций, формируются классы обучающихся, утверждаются расписания групповых предметов, индивидуальные расписания преподавателей, разрабатываются репертуарные планы творческих коллективов и индивидуальные планы обучающихся.</w:t>
      </w:r>
    </w:p>
    <w:p w:rsidR="00321652" w:rsidRPr="00321652" w:rsidRDefault="00A02F78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На 2025-2026</w:t>
      </w:r>
      <w:r w:rsidR="00321652"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учебный год в школе выбран единый методический день – каждый первый понедельник месяца с 11.00 до 13.00, когда проходят заседания Педагогических советов, производственные совещания и др.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3.Административно-хозяйственная деятельность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66"/>
        <w:gridCol w:w="4945"/>
        <w:gridCol w:w="1490"/>
        <w:gridCol w:w="2349"/>
      </w:tblGrid>
      <w:tr w:rsidR="00321652" w:rsidRPr="00321652" w:rsidTr="00A02F78">
        <w:tc>
          <w:tcPr>
            <w:tcW w:w="567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5021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Мероприятие</w:t>
            </w:r>
          </w:p>
        </w:tc>
        <w:tc>
          <w:tcPr>
            <w:tcW w:w="1493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</w:t>
            </w:r>
          </w:p>
        </w:tc>
        <w:tc>
          <w:tcPr>
            <w:tcW w:w="2269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321652" w:rsidRPr="00321652" w:rsidTr="00A02F78">
        <w:tc>
          <w:tcPr>
            <w:tcW w:w="567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5021" w:type="dxa"/>
          </w:tcPr>
          <w:p w:rsidR="00321652" w:rsidRPr="00321652" w:rsidRDefault="00321652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Проведение инструктажей с работниками по соблюдению правил:</w:t>
            </w:r>
          </w:p>
          <w:p w:rsidR="00321652" w:rsidRPr="00321652" w:rsidRDefault="00321652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-внутреннего трудового распорядка;</w:t>
            </w:r>
          </w:p>
          <w:p w:rsidR="00321652" w:rsidRPr="00321652" w:rsidRDefault="00321652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-пожарной безопасности;</w:t>
            </w:r>
          </w:p>
          <w:p w:rsidR="00321652" w:rsidRPr="00321652" w:rsidRDefault="00321652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-техники безопасности и охраны труда на рабочем месте;</w:t>
            </w:r>
          </w:p>
          <w:p w:rsidR="00321652" w:rsidRPr="00321652" w:rsidRDefault="00321652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-антитеррористической защищённости</w:t>
            </w:r>
          </w:p>
        </w:tc>
        <w:tc>
          <w:tcPr>
            <w:tcW w:w="1493" w:type="dxa"/>
          </w:tcPr>
          <w:p w:rsidR="00321652" w:rsidRPr="00321652" w:rsidRDefault="00321652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течение</w:t>
            </w:r>
          </w:p>
          <w:p w:rsidR="00321652" w:rsidRPr="00321652" w:rsidRDefault="00321652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года</w:t>
            </w:r>
          </w:p>
        </w:tc>
        <w:tc>
          <w:tcPr>
            <w:tcW w:w="2269" w:type="dxa"/>
          </w:tcPr>
          <w:p w:rsidR="00321652" w:rsidRPr="00321652" w:rsidRDefault="00321652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Директора, </w:t>
            </w:r>
          </w:p>
          <w:p w:rsidR="00321652" w:rsidRPr="00321652" w:rsidRDefault="00321652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зам. директора</w:t>
            </w:r>
          </w:p>
          <w:p w:rsidR="00321652" w:rsidRPr="00321652" w:rsidRDefault="00321652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 УВР</w:t>
            </w:r>
            <w:r w:rsidR="00887CC1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, ответственные по охране труда, пожарной безопасности, антитеррористической безопасности</w:t>
            </w:r>
          </w:p>
        </w:tc>
      </w:tr>
      <w:tr w:rsidR="00321652" w:rsidRPr="00321652" w:rsidTr="00A02F78">
        <w:tc>
          <w:tcPr>
            <w:tcW w:w="567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5021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Составление графиков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работы сотрудников;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отпусков сотрудников школы;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прохождения аттестации преподавателей</w:t>
            </w:r>
          </w:p>
        </w:tc>
        <w:tc>
          <w:tcPr>
            <w:tcW w:w="1493" w:type="dxa"/>
          </w:tcPr>
          <w:p w:rsidR="000936EC" w:rsidRDefault="000936EC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321652" w:rsidRPr="00321652" w:rsidRDefault="000936EC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- </w:t>
            </w:r>
            <w:r w:rsidR="00A02F7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Январь</w:t>
            </w:r>
          </w:p>
          <w:p w:rsidR="00321652" w:rsidRPr="00321652" w:rsidRDefault="000936EC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- </w:t>
            </w:r>
            <w:r w:rsidR="00321652"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декабрь</w:t>
            </w:r>
          </w:p>
          <w:p w:rsidR="00321652" w:rsidRPr="00321652" w:rsidRDefault="000936EC" w:rsidP="000936EC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в течение года</w:t>
            </w:r>
          </w:p>
        </w:tc>
        <w:tc>
          <w:tcPr>
            <w:tcW w:w="2269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Директор,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зам. директора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 УВР,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секретарь-машинистка</w:t>
            </w:r>
          </w:p>
        </w:tc>
      </w:tr>
      <w:tr w:rsidR="00321652" w:rsidRPr="00321652" w:rsidTr="00A02F78">
        <w:tc>
          <w:tcPr>
            <w:tcW w:w="567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3</w:t>
            </w:r>
          </w:p>
        </w:tc>
        <w:tc>
          <w:tcPr>
            <w:tcW w:w="5021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Подготовка документов на аттестацию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педагогических работников</w:t>
            </w:r>
          </w:p>
        </w:tc>
        <w:tc>
          <w:tcPr>
            <w:tcW w:w="1493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течение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года</w:t>
            </w:r>
          </w:p>
        </w:tc>
        <w:tc>
          <w:tcPr>
            <w:tcW w:w="2269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Зам. директора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 УВР</w:t>
            </w:r>
          </w:p>
        </w:tc>
      </w:tr>
      <w:tr w:rsidR="00321652" w:rsidRPr="00321652" w:rsidTr="00A02F78">
        <w:tc>
          <w:tcPr>
            <w:tcW w:w="567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4</w:t>
            </w:r>
          </w:p>
        </w:tc>
        <w:tc>
          <w:tcPr>
            <w:tcW w:w="5021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Организация медицинского осмотра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сотрудников</w:t>
            </w:r>
          </w:p>
        </w:tc>
        <w:tc>
          <w:tcPr>
            <w:tcW w:w="1493" w:type="dxa"/>
          </w:tcPr>
          <w:p w:rsidR="00321652" w:rsidRPr="00321652" w:rsidRDefault="00A02F78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Декабрь</w:t>
            </w:r>
          </w:p>
        </w:tc>
        <w:tc>
          <w:tcPr>
            <w:tcW w:w="2269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Директор,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секретарь-машинистка</w:t>
            </w:r>
          </w:p>
        </w:tc>
      </w:tr>
      <w:tr w:rsidR="00321652" w:rsidRPr="00321652" w:rsidTr="00A02F78">
        <w:tc>
          <w:tcPr>
            <w:tcW w:w="567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5</w:t>
            </w:r>
          </w:p>
        </w:tc>
        <w:tc>
          <w:tcPr>
            <w:tcW w:w="5021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Проведение объектовых тренировок по антитеррористической и пожарной безопасности.</w:t>
            </w:r>
          </w:p>
        </w:tc>
        <w:tc>
          <w:tcPr>
            <w:tcW w:w="1493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течение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года</w:t>
            </w:r>
          </w:p>
        </w:tc>
        <w:tc>
          <w:tcPr>
            <w:tcW w:w="2269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Директор</w:t>
            </w:r>
          </w:p>
        </w:tc>
      </w:tr>
      <w:tr w:rsidR="00321652" w:rsidRPr="00321652" w:rsidTr="00A02F78">
        <w:tc>
          <w:tcPr>
            <w:tcW w:w="567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6</w:t>
            </w:r>
          </w:p>
        </w:tc>
        <w:tc>
          <w:tcPr>
            <w:tcW w:w="5021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Определение надбавок и доплат работникам школы</w:t>
            </w:r>
          </w:p>
        </w:tc>
        <w:tc>
          <w:tcPr>
            <w:tcW w:w="1493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Январь</w:t>
            </w:r>
          </w:p>
        </w:tc>
        <w:tc>
          <w:tcPr>
            <w:tcW w:w="2269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Директор</w:t>
            </w:r>
          </w:p>
        </w:tc>
      </w:tr>
      <w:tr w:rsidR="00321652" w:rsidRPr="00321652" w:rsidTr="00A02F78">
        <w:tc>
          <w:tcPr>
            <w:tcW w:w="567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7</w:t>
            </w:r>
          </w:p>
        </w:tc>
        <w:tc>
          <w:tcPr>
            <w:tcW w:w="5021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Определение стимулирующих выплат работникам школы</w:t>
            </w:r>
          </w:p>
        </w:tc>
        <w:tc>
          <w:tcPr>
            <w:tcW w:w="1493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Ежемесячно</w:t>
            </w:r>
          </w:p>
        </w:tc>
        <w:tc>
          <w:tcPr>
            <w:tcW w:w="2269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Комиссия по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распределению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стимулирующих выплат</w:t>
            </w:r>
          </w:p>
        </w:tc>
      </w:tr>
    </w:tbl>
    <w:p w:rsidR="00321652" w:rsidRPr="00321652" w:rsidRDefault="00321652" w:rsidP="003216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Хозяйственная деятельность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32165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3981"/>
        <w:gridCol w:w="2339"/>
        <w:gridCol w:w="2359"/>
      </w:tblGrid>
      <w:tr w:rsidR="00321652" w:rsidRPr="00321652" w:rsidTr="00A02F78">
        <w:tc>
          <w:tcPr>
            <w:tcW w:w="675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4110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Мероприятие</w:t>
            </w:r>
          </w:p>
        </w:tc>
        <w:tc>
          <w:tcPr>
            <w:tcW w:w="2393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</w:t>
            </w:r>
          </w:p>
        </w:tc>
        <w:tc>
          <w:tcPr>
            <w:tcW w:w="2393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321652" w:rsidRPr="00321652" w:rsidTr="00A02F78">
        <w:tc>
          <w:tcPr>
            <w:tcW w:w="675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4110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Заключение договоров на выполнение работ. Работа по договорам</w:t>
            </w:r>
          </w:p>
        </w:tc>
        <w:tc>
          <w:tcPr>
            <w:tcW w:w="2393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Директор</w:t>
            </w:r>
          </w:p>
        </w:tc>
      </w:tr>
      <w:tr w:rsidR="00321652" w:rsidRPr="00321652" w:rsidTr="00A02F78">
        <w:tc>
          <w:tcPr>
            <w:tcW w:w="675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4110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Организация работы по списанию: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основных средств, материально</w:t>
            </w:r>
            <w:r w:rsidR="0009451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</w:t>
            </w: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хозяйственных запасов, моющих средств, канцелярских товаров</w:t>
            </w:r>
          </w:p>
        </w:tc>
        <w:tc>
          <w:tcPr>
            <w:tcW w:w="2393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393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Директор, бухгалтер, заведующий хозяйством</w:t>
            </w:r>
          </w:p>
        </w:tc>
      </w:tr>
      <w:tr w:rsidR="00321652" w:rsidRPr="00321652" w:rsidTr="00A02F78">
        <w:tc>
          <w:tcPr>
            <w:tcW w:w="675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110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Инвентаризация</w:t>
            </w:r>
          </w:p>
        </w:tc>
        <w:tc>
          <w:tcPr>
            <w:tcW w:w="2393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Декабрь</w:t>
            </w:r>
          </w:p>
        </w:tc>
        <w:tc>
          <w:tcPr>
            <w:tcW w:w="2393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Директор, бухгалтер, заведующий хозяйством</w:t>
            </w:r>
          </w:p>
        </w:tc>
      </w:tr>
      <w:tr w:rsidR="00321652" w:rsidRPr="00321652" w:rsidTr="00A02F78">
        <w:tc>
          <w:tcPr>
            <w:tcW w:w="675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4</w:t>
            </w:r>
          </w:p>
        </w:tc>
        <w:tc>
          <w:tcPr>
            <w:tcW w:w="4110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Проведение инструктажа по: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противопожарной безопасности и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антитеррористическим актам;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охране труда и технике безопасности;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использованию эвакуационных выходов при экстренной эвакуации детей и сотрудников</w:t>
            </w:r>
          </w:p>
        </w:tc>
        <w:tc>
          <w:tcPr>
            <w:tcW w:w="2393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Сентябрь,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январь,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 мере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необходимости</w:t>
            </w:r>
          </w:p>
        </w:tc>
        <w:tc>
          <w:tcPr>
            <w:tcW w:w="2393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Директор,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зам. директора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 УВР, ответственные по направлениям</w:t>
            </w:r>
          </w:p>
        </w:tc>
      </w:tr>
      <w:tr w:rsidR="00321652" w:rsidRPr="00321652" w:rsidTr="00A02F78">
        <w:tc>
          <w:tcPr>
            <w:tcW w:w="675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5</w:t>
            </w:r>
          </w:p>
        </w:tc>
        <w:tc>
          <w:tcPr>
            <w:tcW w:w="4110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Осмотр школьных помещений</w:t>
            </w:r>
          </w:p>
        </w:tc>
        <w:tc>
          <w:tcPr>
            <w:tcW w:w="2393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Заведующий хозяйством</w:t>
            </w:r>
          </w:p>
        </w:tc>
      </w:tr>
      <w:tr w:rsidR="00321652" w:rsidRPr="00321652" w:rsidTr="00A02F78">
        <w:tc>
          <w:tcPr>
            <w:tcW w:w="675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6</w:t>
            </w:r>
          </w:p>
        </w:tc>
        <w:tc>
          <w:tcPr>
            <w:tcW w:w="4110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Подготовка и проведение косметического ремонта школы</w:t>
            </w:r>
          </w:p>
        </w:tc>
        <w:tc>
          <w:tcPr>
            <w:tcW w:w="2393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Июнь-август</w:t>
            </w:r>
          </w:p>
        </w:tc>
        <w:tc>
          <w:tcPr>
            <w:tcW w:w="2393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Заведующий хозяйством</w:t>
            </w:r>
          </w:p>
        </w:tc>
      </w:tr>
      <w:tr w:rsidR="00321652" w:rsidRPr="00321652" w:rsidTr="00A02F78">
        <w:tc>
          <w:tcPr>
            <w:tcW w:w="675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7</w:t>
            </w:r>
          </w:p>
        </w:tc>
        <w:tc>
          <w:tcPr>
            <w:tcW w:w="4110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Проведение дератизации и дезинсекции</w:t>
            </w:r>
          </w:p>
        </w:tc>
        <w:tc>
          <w:tcPr>
            <w:tcW w:w="2393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Согласно графику</w:t>
            </w:r>
          </w:p>
        </w:tc>
        <w:tc>
          <w:tcPr>
            <w:tcW w:w="2393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Заведующий хозяйством</w:t>
            </w:r>
          </w:p>
        </w:tc>
      </w:tr>
      <w:tr w:rsidR="00321652" w:rsidRPr="00321652" w:rsidTr="00A02F78">
        <w:tc>
          <w:tcPr>
            <w:tcW w:w="675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8</w:t>
            </w:r>
          </w:p>
        </w:tc>
        <w:tc>
          <w:tcPr>
            <w:tcW w:w="4110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Проведение Месячника безопасности</w:t>
            </w:r>
          </w:p>
        </w:tc>
        <w:tc>
          <w:tcPr>
            <w:tcW w:w="2393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Май, сентябрь</w:t>
            </w:r>
          </w:p>
        </w:tc>
        <w:tc>
          <w:tcPr>
            <w:tcW w:w="2393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Ответственный по ГО и ЧС</w:t>
            </w:r>
          </w:p>
        </w:tc>
      </w:tr>
    </w:tbl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3.2. Документация</w:t>
      </w: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659"/>
        <w:gridCol w:w="4019"/>
        <w:gridCol w:w="2339"/>
        <w:gridCol w:w="2339"/>
      </w:tblGrid>
      <w:tr w:rsidR="00321652" w:rsidRPr="00321652" w:rsidTr="00A02F78">
        <w:trPr>
          <w:trHeight w:val="287"/>
        </w:trPr>
        <w:tc>
          <w:tcPr>
            <w:tcW w:w="659" w:type="dxa"/>
          </w:tcPr>
          <w:p w:rsidR="00321652" w:rsidRPr="00321652" w:rsidRDefault="00321652" w:rsidP="003216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4019" w:type="dxa"/>
          </w:tcPr>
          <w:p w:rsidR="00321652" w:rsidRPr="00321652" w:rsidRDefault="00321652" w:rsidP="003216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Мероприятие</w:t>
            </w:r>
          </w:p>
        </w:tc>
        <w:tc>
          <w:tcPr>
            <w:tcW w:w="2339" w:type="dxa"/>
          </w:tcPr>
          <w:p w:rsidR="00321652" w:rsidRPr="00321652" w:rsidRDefault="00321652" w:rsidP="003216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</w:t>
            </w:r>
          </w:p>
        </w:tc>
        <w:tc>
          <w:tcPr>
            <w:tcW w:w="2339" w:type="dxa"/>
          </w:tcPr>
          <w:p w:rsidR="00321652" w:rsidRPr="00321652" w:rsidRDefault="00321652" w:rsidP="003216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321652" w:rsidRPr="00321652" w:rsidTr="00A02F78">
        <w:trPr>
          <w:trHeight w:val="287"/>
        </w:trPr>
        <w:tc>
          <w:tcPr>
            <w:tcW w:w="659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4019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Внесение изменений и дополнений в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локальные акты Учреждения</w:t>
            </w:r>
          </w:p>
        </w:tc>
        <w:tc>
          <w:tcPr>
            <w:tcW w:w="2339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 мере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необходимости</w:t>
            </w:r>
          </w:p>
        </w:tc>
        <w:tc>
          <w:tcPr>
            <w:tcW w:w="2339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Директор,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секретарь-машинистка</w:t>
            </w:r>
          </w:p>
        </w:tc>
      </w:tr>
      <w:tr w:rsidR="00321652" w:rsidRPr="00321652" w:rsidTr="00A02F78">
        <w:trPr>
          <w:trHeight w:val="287"/>
        </w:trPr>
        <w:tc>
          <w:tcPr>
            <w:tcW w:w="659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4019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Подготовка и сдача тарификационных списков </w:t>
            </w:r>
          </w:p>
        </w:tc>
        <w:tc>
          <w:tcPr>
            <w:tcW w:w="2339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Сентябрь,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декабрь</w:t>
            </w:r>
          </w:p>
        </w:tc>
        <w:tc>
          <w:tcPr>
            <w:tcW w:w="2339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Директор, 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зам. директора по УВР</w:t>
            </w:r>
          </w:p>
        </w:tc>
      </w:tr>
      <w:tr w:rsidR="00321652" w:rsidRPr="00321652" w:rsidTr="00A02F78">
        <w:trPr>
          <w:trHeight w:val="275"/>
        </w:trPr>
        <w:tc>
          <w:tcPr>
            <w:tcW w:w="659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3</w:t>
            </w:r>
          </w:p>
        </w:tc>
        <w:tc>
          <w:tcPr>
            <w:tcW w:w="4019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Оформление документов по делопроизводству в соответствии с нормативно</w:t>
            </w:r>
            <w:r w:rsidR="0009451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</w:t>
            </w: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правовыми требованиями</w:t>
            </w:r>
          </w:p>
        </w:tc>
        <w:tc>
          <w:tcPr>
            <w:tcW w:w="2339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339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Секретарь-машинистка</w:t>
            </w:r>
          </w:p>
        </w:tc>
      </w:tr>
      <w:tr w:rsidR="00321652" w:rsidRPr="00321652" w:rsidTr="00A02F78">
        <w:trPr>
          <w:trHeight w:val="287"/>
        </w:trPr>
        <w:tc>
          <w:tcPr>
            <w:tcW w:w="659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4</w:t>
            </w:r>
          </w:p>
        </w:tc>
        <w:tc>
          <w:tcPr>
            <w:tcW w:w="4019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Подготовка и сдача отчетов: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за учебный год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за календарный год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по форме I – ДШИ</w:t>
            </w:r>
          </w:p>
          <w:p w:rsidR="000936EC" w:rsidRDefault="000936EC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936E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по форме 1-ДОД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- </w:t>
            </w:r>
            <w:proofErr w:type="spellStart"/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самообследование</w:t>
            </w:r>
            <w:proofErr w:type="spellEnd"/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ОУ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отчеты в АИС «Культура»</w:t>
            </w:r>
          </w:p>
        </w:tc>
        <w:tc>
          <w:tcPr>
            <w:tcW w:w="2339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Май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Декабрь 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Сентябрь</w:t>
            </w:r>
          </w:p>
          <w:p w:rsidR="000936EC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Январь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До 20 апреля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ежемесячно</w:t>
            </w:r>
          </w:p>
        </w:tc>
        <w:tc>
          <w:tcPr>
            <w:tcW w:w="2339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Директор,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зам. директора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 УВР</w:t>
            </w:r>
          </w:p>
        </w:tc>
      </w:tr>
    </w:tbl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3.3. Материально-техническое обеспечение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4034"/>
        <w:gridCol w:w="2274"/>
        <w:gridCol w:w="2345"/>
      </w:tblGrid>
      <w:tr w:rsidR="00321652" w:rsidRPr="00321652" w:rsidTr="00A02F78">
        <w:trPr>
          <w:trHeight w:val="578"/>
        </w:trPr>
        <w:tc>
          <w:tcPr>
            <w:tcW w:w="701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4191" w:type="dxa"/>
          </w:tcPr>
          <w:p w:rsidR="00321652" w:rsidRPr="00321652" w:rsidRDefault="00321652" w:rsidP="003216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Мероприятие</w:t>
            </w:r>
          </w:p>
        </w:tc>
        <w:tc>
          <w:tcPr>
            <w:tcW w:w="2307" w:type="dxa"/>
          </w:tcPr>
          <w:p w:rsidR="00321652" w:rsidRPr="00321652" w:rsidRDefault="00321652" w:rsidP="003216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</w:t>
            </w:r>
          </w:p>
        </w:tc>
        <w:tc>
          <w:tcPr>
            <w:tcW w:w="2372" w:type="dxa"/>
          </w:tcPr>
          <w:p w:rsidR="00321652" w:rsidRPr="00321652" w:rsidRDefault="00321652" w:rsidP="003216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321652" w:rsidRPr="00321652" w:rsidTr="00A02F78">
        <w:trPr>
          <w:trHeight w:val="288"/>
        </w:trPr>
        <w:tc>
          <w:tcPr>
            <w:tcW w:w="701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4191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Приобретение расходных материалов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 оргтехнике</w:t>
            </w:r>
          </w:p>
        </w:tc>
        <w:tc>
          <w:tcPr>
            <w:tcW w:w="2307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 мере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финансирования</w:t>
            </w:r>
          </w:p>
        </w:tc>
        <w:tc>
          <w:tcPr>
            <w:tcW w:w="2372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Директор</w:t>
            </w:r>
          </w:p>
        </w:tc>
      </w:tr>
      <w:tr w:rsidR="00321652" w:rsidRPr="00321652" w:rsidTr="00A02F78">
        <w:trPr>
          <w:trHeight w:val="288"/>
        </w:trPr>
        <w:tc>
          <w:tcPr>
            <w:tcW w:w="701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4191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Приобретение хозяйственных и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канцелярских товаров</w:t>
            </w:r>
          </w:p>
        </w:tc>
        <w:tc>
          <w:tcPr>
            <w:tcW w:w="2307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372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Заведующий хозяйством</w:t>
            </w:r>
          </w:p>
        </w:tc>
      </w:tr>
    </w:tbl>
    <w:p w:rsidR="00321652" w:rsidRPr="00321652" w:rsidRDefault="00321652" w:rsidP="003216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4. Работа с педагогическими кадрами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Задачи: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обеспечение уровня квалификации педагогических кадров, необходимых для успешного развития школы;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создание условий для обучающегося и преподавателя с целью ориентации учебного процесса на достижение высоких результатов обучения;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повышение мотивации преподавателей на освоении инновационных педагогических технологий обучения и воспитания.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2"/>
        <w:gridCol w:w="2966"/>
        <w:gridCol w:w="1741"/>
        <w:gridCol w:w="2048"/>
        <w:gridCol w:w="1938"/>
      </w:tblGrid>
      <w:tr w:rsidR="00321652" w:rsidRPr="00321652" w:rsidTr="00A02F78">
        <w:trPr>
          <w:trHeight w:val="283"/>
        </w:trPr>
        <w:tc>
          <w:tcPr>
            <w:tcW w:w="652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2966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Содержание</w:t>
            </w:r>
          </w:p>
        </w:tc>
        <w:tc>
          <w:tcPr>
            <w:tcW w:w="1741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2048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Формы и методы</w:t>
            </w:r>
          </w:p>
        </w:tc>
        <w:tc>
          <w:tcPr>
            <w:tcW w:w="1938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321652" w:rsidRPr="00321652" w:rsidTr="00A02F78">
        <w:trPr>
          <w:trHeight w:val="283"/>
        </w:trPr>
        <w:tc>
          <w:tcPr>
            <w:tcW w:w="652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2966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Изучение и внедрение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передового педагогического опыта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преподавателей в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практику</w:t>
            </w:r>
          </w:p>
        </w:tc>
        <w:tc>
          <w:tcPr>
            <w:tcW w:w="1741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течение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года</w:t>
            </w:r>
          </w:p>
        </w:tc>
        <w:tc>
          <w:tcPr>
            <w:tcW w:w="2048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Открытые уроки,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методические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сообщения,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мастер-классы,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взаимопосещение</w:t>
            </w:r>
            <w:proofErr w:type="spellEnd"/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уроков</w:t>
            </w:r>
          </w:p>
        </w:tc>
        <w:tc>
          <w:tcPr>
            <w:tcW w:w="1938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Зам. директора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 УВР,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</w:t>
            </w:r>
          </w:p>
        </w:tc>
      </w:tr>
      <w:tr w:rsidR="00321652" w:rsidRPr="00321652" w:rsidTr="00A02F78">
        <w:trPr>
          <w:trHeight w:val="283"/>
        </w:trPr>
        <w:tc>
          <w:tcPr>
            <w:tcW w:w="652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2966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Самообразование</w:t>
            </w:r>
          </w:p>
        </w:tc>
        <w:tc>
          <w:tcPr>
            <w:tcW w:w="1741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течение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года</w:t>
            </w:r>
          </w:p>
        </w:tc>
        <w:tc>
          <w:tcPr>
            <w:tcW w:w="2048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Изучение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передового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педагогического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опыта</w:t>
            </w:r>
          </w:p>
        </w:tc>
        <w:tc>
          <w:tcPr>
            <w:tcW w:w="1938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</w:t>
            </w:r>
          </w:p>
        </w:tc>
      </w:tr>
      <w:tr w:rsidR="00321652" w:rsidRPr="00321652" w:rsidTr="00A02F78">
        <w:trPr>
          <w:trHeight w:val="270"/>
        </w:trPr>
        <w:tc>
          <w:tcPr>
            <w:tcW w:w="652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3</w:t>
            </w:r>
          </w:p>
        </w:tc>
        <w:tc>
          <w:tcPr>
            <w:tcW w:w="2966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Участие преподавателей в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конкурсах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профессионального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мастерства, публикация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методических разработок</w:t>
            </w:r>
          </w:p>
        </w:tc>
        <w:tc>
          <w:tcPr>
            <w:tcW w:w="1741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течение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года</w:t>
            </w:r>
          </w:p>
        </w:tc>
        <w:tc>
          <w:tcPr>
            <w:tcW w:w="2048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Методические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разработки,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презентации, статьи,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доклады</w:t>
            </w:r>
          </w:p>
        </w:tc>
        <w:tc>
          <w:tcPr>
            <w:tcW w:w="1938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</w:t>
            </w:r>
          </w:p>
        </w:tc>
      </w:tr>
      <w:tr w:rsidR="00321652" w:rsidRPr="00321652" w:rsidTr="00A02F78">
        <w:trPr>
          <w:trHeight w:val="283"/>
        </w:trPr>
        <w:tc>
          <w:tcPr>
            <w:tcW w:w="652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4</w:t>
            </w:r>
          </w:p>
        </w:tc>
        <w:tc>
          <w:tcPr>
            <w:tcW w:w="2966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Работа с перспективными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обучающимися</w:t>
            </w:r>
          </w:p>
        </w:tc>
        <w:tc>
          <w:tcPr>
            <w:tcW w:w="1741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течение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года</w:t>
            </w:r>
          </w:p>
        </w:tc>
        <w:tc>
          <w:tcPr>
            <w:tcW w:w="2048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Посещение мастер-классов выдающихся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людей, участие в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конкурсах</w:t>
            </w:r>
          </w:p>
        </w:tc>
        <w:tc>
          <w:tcPr>
            <w:tcW w:w="1938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обучающиеся</w:t>
            </w:r>
          </w:p>
        </w:tc>
      </w:tr>
      <w:tr w:rsidR="00321652" w:rsidRPr="00321652" w:rsidTr="00A02F78">
        <w:trPr>
          <w:trHeight w:val="283"/>
        </w:trPr>
        <w:tc>
          <w:tcPr>
            <w:tcW w:w="652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5</w:t>
            </w:r>
          </w:p>
        </w:tc>
        <w:tc>
          <w:tcPr>
            <w:tcW w:w="2966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Участие в семинарах,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вебинарах</w:t>
            </w:r>
            <w:proofErr w:type="spellEnd"/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, конференциях</w:t>
            </w:r>
          </w:p>
        </w:tc>
        <w:tc>
          <w:tcPr>
            <w:tcW w:w="1741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течение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года</w:t>
            </w:r>
          </w:p>
        </w:tc>
        <w:tc>
          <w:tcPr>
            <w:tcW w:w="2048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Изучение передового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педагогического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опыта,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обмен опытом</w:t>
            </w:r>
          </w:p>
        </w:tc>
        <w:tc>
          <w:tcPr>
            <w:tcW w:w="1938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Педагогический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коллектив</w:t>
            </w:r>
          </w:p>
        </w:tc>
      </w:tr>
      <w:tr w:rsidR="00321652" w:rsidRPr="00321652" w:rsidTr="00A02F78">
        <w:trPr>
          <w:trHeight w:val="283"/>
        </w:trPr>
        <w:tc>
          <w:tcPr>
            <w:tcW w:w="652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6</w:t>
            </w:r>
          </w:p>
        </w:tc>
        <w:tc>
          <w:tcPr>
            <w:tcW w:w="2966" w:type="dxa"/>
          </w:tcPr>
          <w:p w:rsidR="00321652" w:rsidRPr="00321652" w:rsidRDefault="00321652" w:rsidP="000936EC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Участие в </w:t>
            </w:r>
            <w:r w:rsidR="000936E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педагогической конференции </w:t>
            </w:r>
          </w:p>
        </w:tc>
        <w:tc>
          <w:tcPr>
            <w:tcW w:w="1741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</w:t>
            </w:r>
            <w:r w:rsidR="000936E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вгуст 2025</w:t>
            </w: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048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МКУ Управление образования</w:t>
            </w:r>
          </w:p>
        </w:tc>
      </w:tr>
      <w:tr w:rsidR="00321652" w:rsidRPr="00321652" w:rsidTr="00A02F78">
        <w:trPr>
          <w:trHeight w:val="283"/>
        </w:trPr>
        <w:tc>
          <w:tcPr>
            <w:tcW w:w="652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7</w:t>
            </w:r>
          </w:p>
        </w:tc>
        <w:tc>
          <w:tcPr>
            <w:tcW w:w="2966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Участие в Муниципальном этапе Рождественских чтений</w:t>
            </w:r>
          </w:p>
        </w:tc>
        <w:tc>
          <w:tcPr>
            <w:tcW w:w="1741" w:type="dxa"/>
          </w:tcPr>
          <w:p w:rsidR="00321652" w:rsidRPr="00321652" w:rsidRDefault="000936EC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Декабрь 2025</w:t>
            </w:r>
            <w:r w:rsidR="00321652"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048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</w:t>
            </w:r>
          </w:p>
        </w:tc>
      </w:tr>
      <w:tr w:rsidR="00321652" w:rsidRPr="00321652" w:rsidTr="00A02F78">
        <w:trPr>
          <w:trHeight w:val="283"/>
        </w:trPr>
        <w:tc>
          <w:tcPr>
            <w:tcW w:w="652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8</w:t>
            </w:r>
          </w:p>
        </w:tc>
        <w:tc>
          <w:tcPr>
            <w:tcW w:w="2966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Организация и проведение вступительных испытаний</w:t>
            </w:r>
          </w:p>
        </w:tc>
        <w:tc>
          <w:tcPr>
            <w:tcW w:w="1741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Май – август 2025г.</w:t>
            </w:r>
          </w:p>
        </w:tc>
        <w:tc>
          <w:tcPr>
            <w:tcW w:w="2048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938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Зам. директора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 УВР,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</w:t>
            </w:r>
          </w:p>
        </w:tc>
      </w:tr>
    </w:tbl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5. Методическая работа.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5.1. Организация методической работы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GoBack"/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Цель работы - создание образовательной среды, обеспечивающей: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создание условий для творческого, эстетического, духовно-нравственного развития учащихся, приобретения ими опыта творческой деятельности по направлениям искусства;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содействие в адаптации обучающихся к условиям жизни, их профессиональному самоопределению;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привитие навыков этики человеческих отношений, способствующих формированию личности, готовой к саморазвитию, самопознанию, сотрудничеству.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Задачи: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1.Обеспечение современного качества образования: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2.Дифференцированный подход к организации учебного процесса через реализацию как предпрофессиональных, так и общеразвивающих программ.</w:t>
      </w:r>
    </w:p>
    <w:p w:rsidR="00321652" w:rsidRPr="00321652" w:rsidRDefault="00321652" w:rsidP="0032165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3.Совершенствование форм и методов обучения на основе использования современных образовательных технологий;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4. Создание условий для самореализации одаренных обучающихся через систему культурно-просветительской деятельности;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5. Социализация обучающихся через привлечение к участию в социальных проектах.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6. Укрепление кадрового потенциала: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развитие профессиональной компетентности преподавателей за счет повышения квалификации (курсовая подготовка, семинары), а также средствами методической работы школы.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организация участия педагогического коллектива в профессиональных конкурсах.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7. Дальнейшая модернизация инфраструктуры и материально-технической базы в соответствии с современными требованиями.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Структура методической службы: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педагогический совет.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Формы методической работы (коллективные, групповые и индивидуальные):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заседания Педагогического совета;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организация и посещение семинаров, мастер-классов;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самообразование, </w:t>
      </w:r>
      <w:proofErr w:type="spellStart"/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взаимопосещение</w:t>
      </w:r>
      <w:proofErr w:type="spellEnd"/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уроков, мастер-классов, мероприятий;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проведение открытых уроков;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представление методических сообщений, докладов, разработок;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публикации подготовленных методических материалов и представление их в конкурсах педагогического мастерства различного уровня;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оформление портфолио и составление самоанализа в рамках аттестации;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оформление документации, касающейся вопросов аттестации на первую, высшую квалификационную категории.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Основные участники методической работы: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преподаватели;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администрация МКУДО БДШИ.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Фо</w:t>
      </w:r>
      <w:r w:rsidR="000936EC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рмы методической работы на 2025-2026</w:t>
      </w:r>
      <w:r w:rsidRPr="00321652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 xml:space="preserve"> учебный год: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открытые уроки;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работа преподавателей над темой самообразования;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творческие отчеты преподавателей;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методические дни и методические практикумы;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консультации по организации и проведению современного урока;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организация работы с детьми с повышенными потребностями;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разработка методических рекомендаций в помощь преподавателю по ведению школьной документации; организации, проведению и анализу современного урока; прогнозированию результативности;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конкурсы педагогического мастерства;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организация и контроль курсовой системы повышения квалификации;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- аттестация преподавателей.</w:t>
      </w:r>
    </w:p>
    <w:bookmarkEnd w:id="0"/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5.2. План заседаний Педагогического совета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Педагогический совет - постоянно действующий коллегиальный орган самоуправления педагогических работников.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Он проводится для рассмотрения и решения основных вопросов учебно-воспитательной работы школы.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4130"/>
        <w:gridCol w:w="2230"/>
        <w:gridCol w:w="2281"/>
      </w:tblGrid>
      <w:tr w:rsidR="00321652" w:rsidRPr="00321652" w:rsidTr="00A02F78">
        <w:tc>
          <w:tcPr>
            <w:tcW w:w="709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4130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Повестка</w:t>
            </w:r>
          </w:p>
        </w:tc>
        <w:tc>
          <w:tcPr>
            <w:tcW w:w="2230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2281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321652" w:rsidRPr="00321652" w:rsidTr="00A02F78">
        <w:tc>
          <w:tcPr>
            <w:tcW w:w="709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4130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Анализ работы школы</w:t>
            </w:r>
            <w:r w:rsidR="000936E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за 2024</w:t>
            </w: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</w:t>
            </w:r>
          </w:p>
          <w:p w:rsidR="00321652" w:rsidRPr="00321652" w:rsidRDefault="000936EC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2025</w:t>
            </w:r>
            <w:r w:rsidR="00321652"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учебный год.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Перспективный план работы на</w:t>
            </w:r>
          </w:p>
          <w:p w:rsidR="00321652" w:rsidRPr="00321652" w:rsidRDefault="000936EC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2025-2026</w:t>
            </w:r>
            <w:r w:rsidR="00321652"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230" w:type="dxa"/>
          </w:tcPr>
          <w:p w:rsidR="00321652" w:rsidRPr="00321652" w:rsidRDefault="000936EC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Август 2025</w:t>
            </w:r>
            <w:r w:rsidR="00321652"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281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Директор</w:t>
            </w:r>
          </w:p>
        </w:tc>
      </w:tr>
      <w:tr w:rsidR="00321652" w:rsidRPr="00321652" w:rsidTr="00A02F78">
        <w:tc>
          <w:tcPr>
            <w:tcW w:w="709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4130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Итоги 1 четверти. Анализ промежуточной аттестации</w:t>
            </w:r>
          </w:p>
        </w:tc>
        <w:tc>
          <w:tcPr>
            <w:tcW w:w="2230" w:type="dxa"/>
          </w:tcPr>
          <w:p w:rsidR="00321652" w:rsidRPr="00321652" w:rsidRDefault="000936EC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Октябрь 2025</w:t>
            </w:r>
            <w:r w:rsidR="00321652"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281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Директор,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зам. директора по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УВР</w:t>
            </w:r>
          </w:p>
        </w:tc>
      </w:tr>
      <w:tr w:rsidR="00321652" w:rsidRPr="00321652" w:rsidTr="00A02F78">
        <w:tc>
          <w:tcPr>
            <w:tcW w:w="709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3</w:t>
            </w:r>
          </w:p>
        </w:tc>
        <w:tc>
          <w:tcPr>
            <w:tcW w:w="4130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Результаты успеваемости и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посещаемости обучающихся за 1</w:t>
            </w:r>
          </w:p>
          <w:p w:rsidR="00321652" w:rsidRPr="00321652" w:rsidRDefault="000936EC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полугодие 2025-2026</w:t>
            </w:r>
            <w:r w:rsidR="00321652"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учебного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года. Анализ учебно-</w:t>
            </w:r>
            <w:r w:rsidR="000936E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воспитательной работы школы за </w:t>
            </w: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прошедший период учебного года.</w:t>
            </w:r>
            <w:r w:rsidR="000936E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План работы на 2 полугодие 2025-2026</w:t>
            </w: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230" w:type="dxa"/>
          </w:tcPr>
          <w:p w:rsidR="00321652" w:rsidRPr="00321652" w:rsidRDefault="000936EC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Декабрь 2025</w:t>
            </w:r>
            <w:r w:rsidR="00321652"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281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Директор,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зам. директора по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УВР</w:t>
            </w:r>
          </w:p>
        </w:tc>
      </w:tr>
      <w:tr w:rsidR="00321652" w:rsidRPr="00321652" w:rsidTr="00A02F78">
        <w:tc>
          <w:tcPr>
            <w:tcW w:w="709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130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Анализ   подготовки учащихся к переводным и выпускным экзаменам</w:t>
            </w:r>
          </w:p>
        </w:tc>
        <w:tc>
          <w:tcPr>
            <w:tcW w:w="2230" w:type="dxa"/>
          </w:tcPr>
          <w:p w:rsidR="00321652" w:rsidRPr="00321652" w:rsidRDefault="000936EC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Март 2026</w:t>
            </w:r>
            <w:r w:rsidR="00321652"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281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Директор,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зам. директора по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УВР</w:t>
            </w:r>
          </w:p>
        </w:tc>
      </w:tr>
      <w:tr w:rsidR="00321652" w:rsidRPr="00321652" w:rsidTr="00A02F78">
        <w:tc>
          <w:tcPr>
            <w:tcW w:w="709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5</w:t>
            </w:r>
          </w:p>
        </w:tc>
        <w:tc>
          <w:tcPr>
            <w:tcW w:w="4130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Анализ результатов выпускных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экзаменов, выдача свидетельств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об окончании ДШИ. Подведение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итогов ра</w:t>
            </w:r>
            <w:r w:rsidR="000936E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боты за год. План работы на 2026-2027</w:t>
            </w: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230" w:type="dxa"/>
          </w:tcPr>
          <w:p w:rsidR="00321652" w:rsidRPr="00321652" w:rsidRDefault="000936EC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Май 2026</w:t>
            </w:r>
            <w:r w:rsidR="00321652"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г. </w:t>
            </w:r>
          </w:p>
        </w:tc>
        <w:tc>
          <w:tcPr>
            <w:tcW w:w="2281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Директор</w:t>
            </w:r>
          </w:p>
        </w:tc>
      </w:tr>
    </w:tbl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5.3. Учебная работа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Основной характеристикой образования в образовательной организации является образовательная программа - комплекс, который представлен, в том числе учебным планом, программами учебных предметов, оценочными и методическими материалами.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В соответствии с Уставом МКУДО БДШИ основным предметом деятельности школы является реализация следующих образовательных программ:</w:t>
      </w:r>
    </w:p>
    <w:p w:rsidR="00321652" w:rsidRPr="000936EC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Дополнительная предпрофессиональная общеобразовательная программа в области изобразительного искусства «Живопись» </w:t>
      </w:r>
      <w:r w:rsidR="000936EC"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(возраст 10-12 лет) </w:t>
      </w: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- 5 </w:t>
      </w:r>
      <w:r w:rsidR="000936EC"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(6) </w:t>
      </w: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>лет;</w:t>
      </w:r>
    </w:p>
    <w:p w:rsid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Дополнительная предпрофессиональная общеобразовательная программа в области музыкального искусства «Фортепиано» </w:t>
      </w:r>
      <w:r w:rsidR="000936EC"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(возраст 6,5-8 лет) </w:t>
      </w: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0936EC"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>8 (9) лет</w:t>
      </w: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0936EC" w:rsidRPr="000936EC" w:rsidRDefault="000936EC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>- Дополнительная предпрофессиональная общеобразовательная программа в области музыкального иск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усства «Фортепиано» (возраст 9-11 лет) - 5 (6</w:t>
      </w: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>) лет;</w:t>
      </w:r>
    </w:p>
    <w:p w:rsidR="00321652" w:rsidRPr="000936EC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Дополнительная предпрофессиональная общеобразовательная программа в области хореографического искусства «Хореографическое творчество» </w:t>
      </w:r>
      <w:r w:rsidR="000936EC"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(возраст 6,5-8 лет) </w:t>
      </w: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- 8 </w:t>
      </w:r>
      <w:r w:rsidR="000936EC"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(9) </w:t>
      </w: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>лет;</w:t>
      </w:r>
    </w:p>
    <w:p w:rsidR="00321652" w:rsidRPr="000936EC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Дополнительная общеобразовательная общеразвивающая программа в области изобразительного искусства </w:t>
      </w:r>
      <w:r w:rsidR="000936EC"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(возраст 7-9 лет) </w:t>
      </w: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>- 3 года;</w:t>
      </w:r>
    </w:p>
    <w:p w:rsidR="00321652" w:rsidRPr="000936EC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Дополнительная общеобразовательная общеразвивающая программа в области музыкального искусства 1 ступень </w:t>
      </w:r>
      <w:r w:rsidR="000936EC"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(возраст 6,5-12 лет) </w:t>
      </w: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>– 5 лет;</w:t>
      </w:r>
    </w:p>
    <w:p w:rsidR="00321652" w:rsidRPr="000936EC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Дополнительная общеобразовательная общеразвивающая программа в области музыкального искусства 2 ступень </w:t>
      </w:r>
      <w:r w:rsidR="000936EC"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>(</w:t>
      </w:r>
      <w:r w:rsidR="000936EC" w:rsidRPr="00AF1FC5">
        <w:rPr>
          <w:rFonts w:ascii="Times New Roman" w:eastAsia="Times New Roman" w:hAnsi="Times New Roman" w:cs="Times New Roman"/>
          <w:sz w:val="24"/>
          <w:szCs w:val="28"/>
          <w:lang w:eastAsia="ru-RU"/>
        </w:rPr>
        <w:t>возраст 11,5-17 лет</w:t>
      </w:r>
      <w:r w:rsidR="000936EC"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) </w:t>
      </w: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>– 2 года;</w:t>
      </w:r>
    </w:p>
    <w:p w:rsidR="00321652" w:rsidRPr="000936EC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>- Дополнительная общеобразовательная общеразвивающая программа в области театрального искусства (возраст 7-9 лет) – 3 года;</w:t>
      </w:r>
    </w:p>
    <w:p w:rsidR="00321652" w:rsidRPr="000936EC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>- Дополнительная общеобразовательная общеразвивающая программа в области театрального искусства (возраст 10-12 лет) – 3 года;</w:t>
      </w:r>
    </w:p>
    <w:p w:rsid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Дополнительная общеобразовательная общеразвивающая программа в области хореографического искусства </w:t>
      </w:r>
      <w:r w:rsidR="000936EC"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(возраст 7-9 лет) </w:t>
      </w: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>- 5 лет;</w:t>
      </w:r>
    </w:p>
    <w:p w:rsidR="00094518" w:rsidRPr="000936EC" w:rsidRDefault="00094518" w:rsidP="000945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0945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Дополнительная общеобразовательная общеразвивающая программа в области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музыкального искусства «Сольное пение (академическое, </w:t>
      </w:r>
      <w:r w:rsidRPr="00094518">
        <w:rPr>
          <w:rFonts w:ascii="Times New Roman" w:eastAsia="Times New Roman" w:hAnsi="Times New Roman" w:cs="Times New Roman"/>
          <w:sz w:val="24"/>
          <w:szCs w:val="28"/>
          <w:lang w:eastAsia="ru-RU"/>
        </w:rPr>
        <w:t>эстрадное)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  <w:r w:rsidRPr="000945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(возраст 7-</w:t>
      </w:r>
      <w:r w:rsidRPr="00094518">
        <w:rPr>
          <w:rFonts w:ascii="Times New Roman" w:eastAsia="Times New Roman" w:hAnsi="Times New Roman" w:cs="Times New Roman"/>
          <w:sz w:val="24"/>
          <w:szCs w:val="28"/>
          <w:lang w:eastAsia="ru-RU"/>
        </w:rPr>
        <w:t>12 лет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)</w:t>
      </w:r>
      <w:r w:rsidRPr="000945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Pr="000945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094518">
        <w:rPr>
          <w:rFonts w:ascii="Times New Roman" w:eastAsia="Times New Roman" w:hAnsi="Times New Roman" w:cs="Times New Roman"/>
          <w:sz w:val="24"/>
          <w:szCs w:val="28"/>
          <w:lang w:eastAsia="ru-RU"/>
        </w:rPr>
        <w:t>(6) лет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321652" w:rsidRPr="000936EC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Ранее </w:t>
      </w:r>
      <w:r w:rsidR="000936EC"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>эстетическое развитие (возраст 4,5</w:t>
      </w: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>-6 лет) – 1 год.</w:t>
      </w:r>
    </w:p>
    <w:p w:rsidR="00321652" w:rsidRPr="000936EC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Форма обучения - очная.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образовательного процесса в школе строится на основе учебных планов.</w:t>
      </w:r>
    </w:p>
    <w:p w:rsidR="00321652" w:rsidRPr="00321652" w:rsidRDefault="000936EC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2025-2026</w:t>
      </w:r>
      <w:r w:rsidR="00321652"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учебном году используются следующие формы организации учебного процесса: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1.Урок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2. Контрольный урок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3. Открытый урок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4. Зачет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5. Академический концерт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6. Сольный концерт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7. Экзамен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8. Прослушивание выпускников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9. Просмотр учебных работ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10. Пленэр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Одним из видов </w:t>
      </w:r>
      <w:proofErr w:type="spellStart"/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внутришкольного</w:t>
      </w:r>
      <w:proofErr w:type="spellEnd"/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контроля успеваемости обучающихся являются аттестационные мероприятия. Они проводятся с целью реализации повышения эффективности результатов образовательного процесса, проведения анализа и прогнозирования тенденций развития образовательного процесса. Результаты промежуточной и итоговой аттестаций подробно освещаются на заседаниях педагогических советов.</w:t>
      </w:r>
    </w:p>
    <w:p w:rsidR="008C4BA8" w:rsidRDefault="00321652" w:rsidP="008C4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6. </w:t>
      </w:r>
      <w:r w:rsidR="008C4BA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План культурно-просветительских, воспитательных </w:t>
      </w:r>
    </w:p>
    <w:p w:rsidR="00321652" w:rsidRPr="00321652" w:rsidRDefault="008C4BA8" w:rsidP="008C4B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и творческих мероприятий МКУДО БДШИ на 2025-2026 учебный год </w:t>
      </w:r>
    </w:p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Задачи н</w:t>
      </w:r>
      <w:r w:rsidR="000936EC">
        <w:rPr>
          <w:rFonts w:ascii="Times New Roman" w:eastAsia="Times New Roman" w:hAnsi="Times New Roman" w:cs="Times New Roman"/>
          <w:sz w:val="24"/>
          <w:szCs w:val="28"/>
          <w:lang w:eastAsia="ru-RU"/>
        </w:rPr>
        <w:t>а 2025-2026</w:t>
      </w: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учебный год: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1.Организация творческой деятельности обучающихся путем проведения творческих мероприятий (конкурсов, фестивалей, мастер-классов, концертов, творческих вечеров, выставок, театрализованных представлений и др.).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2.Совершенствование концертной деятельности через внедрение новых форм проведения мероприятий.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sz w:val="24"/>
          <w:szCs w:val="28"/>
          <w:lang w:eastAsia="ru-RU"/>
        </w:rPr>
        <w:t>3.Координация рекламной деятельности, своевременное размещение анонсов, отчетных материалов в социальных сетях в целях формирования положительного имиджа детской школы искусств.</w:t>
      </w:r>
    </w:p>
    <w:p w:rsidR="00321652" w:rsidRPr="00321652" w:rsidRDefault="00321652" w:rsidP="00321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60"/>
        <w:gridCol w:w="4143"/>
        <w:gridCol w:w="2032"/>
        <w:gridCol w:w="2615"/>
      </w:tblGrid>
      <w:tr w:rsidR="00A46EF3" w:rsidRPr="00321652" w:rsidTr="0032244F">
        <w:trPr>
          <w:trHeight w:val="557"/>
        </w:trPr>
        <w:tc>
          <w:tcPr>
            <w:tcW w:w="560" w:type="dxa"/>
          </w:tcPr>
          <w:p w:rsidR="00321652" w:rsidRPr="008C4BA8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C4BA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4143" w:type="dxa"/>
          </w:tcPr>
          <w:p w:rsidR="00321652" w:rsidRPr="008C4BA8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C4BA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Мероприятие</w:t>
            </w:r>
          </w:p>
        </w:tc>
        <w:tc>
          <w:tcPr>
            <w:tcW w:w="2032" w:type="dxa"/>
          </w:tcPr>
          <w:p w:rsidR="00321652" w:rsidRPr="008C4BA8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C4BA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</w:t>
            </w:r>
          </w:p>
        </w:tc>
        <w:tc>
          <w:tcPr>
            <w:tcW w:w="2615" w:type="dxa"/>
          </w:tcPr>
          <w:p w:rsidR="00321652" w:rsidRPr="008C4BA8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C4BA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8C4BA8" w:rsidRPr="00321652" w:rsidTr="00FF577E">
        <w:trPr>
          <w:trHeight w:val="557"/>
        </w:trPr>
        <w:tc>
          <w:tcPr>
            <w:tcW w:w="9350" w:type="dxa"/>
            <w:gridSpan w:val="4"/>
          </w:tcPr>
          <w:p w:rsidR="008C4BA8" w:rsidRPr="008C4BA8" w:rsidRDefault="008C4BA8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C4BA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Информационно-просветительская деятельность</w:t>
            </w:r>
          </w:p>
        </w:tc>
      </w:tr>
      <w:tr w:rsidR="00A46EF3" w:rsidRPr="00321652" w:rsidTr="0032244F">
        <w:trPr>
          <w:trHeight w:val="557"/>
        </w:trPr>
        <w:tc>
          <w:tcPr>
            <w:tcW w:w="560" w:type="dxa"/>
          </w:tcPr>
          <w:p w:rsidR="004C3FBC" w:rsidRPr="0000100F" w:rsidRDefault="00A46EF3" w:rsidP="000010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143" w:type="dxa"/>
          </w:tcPr>
          <w:p w:rsidR="004C3FBC" w:rsidRPr="00C0495B" w:rsidRDefault="004C3FBC" w:rsidP="004C3FBC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495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Информационная выставка «Лучший день в году» к Дню знаний</w:t>
            </w:r>
          </w:p>
        </w:tc>
        <w:tc>
          <w:tcPr>
            <w:tcW w:w="2032" w:type="dxa"/>
          </w:tcPr>
          <w:p w:rsidR="004C3FBC" w:rsidRPr="00C0495B" w:rsidRDefault="004C3FBC" w:rsidP="004C3FBC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1 </w:t>
            </w:r>
            <w:r w:rsidRPr="00C0495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Сентябрь 2025г.</w:t>
            </w:r>
          </w:p>
        </w:tc>
        <w:tc>
          <w:tcPr>
            <w:tcW w:w="2615" w:type="dxa"/>
          </w:tcPr>
          <w:p w:rsidR="004C3FBC" w:rsidRPr="00C0495B" w:rsidRDefault="004C3FBC" w:rsidP="004C3FBC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495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32244F">
        <w:trPr>
          <w:trHeight w:val="557"/>
        </w:trPr>
        <w:tc>
          <w:tcPr>
            <w:tcW w:w="560" w:type="dxa"/>
          </w:tcPr>
          <w:p w:rsidR="004C3FBC" w:rsidRPr="0000100F" w:rsidRDefault="00A46EF3" w:rsidP="0000100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143" w:type="dxa"/>
          </w:tcPr>
          <w:p w:rsidR="004C3FBC" w:rsidRPr="00C0495B" w:rsidRDefault="004C3FBC" w:rsidP="004C3FBC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495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Информационная выставка «Непостижимая тайна творения» к 665-летию А. Рублёва</w:t>
            </w:r>
          </w:p>
        </w:tc>
        <w:tc>
          <w:tcPr>
            <w:tcW w:w="2032" w:type="dxa"/>
          </w:tcPr>
          <w:p w:rsidR="004C3FBC" w:rsidRPr="00C0495B" w:rsidRDefault="004C3FBC" w:rsidP="004C3FBC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1 </w:t>
            </w:r>
            <w:r w:rsidRPr="00C0495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Сентябрь 2025г.</w:t>
            </w:r>
          </w:p>
        </w:tc>
        <w:tc>
          <w:tcPr>
            <w:tcW w:w="2615" w:type="dxa"/>
          </w:tcPr>
          <w:p w:rsidR="004C3FBC" w:rsidRPr="00C0495B" w:rsidRDefault="004C3FBC" w:rsidP="004C3FBC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495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32244F">
        <w:trPr>
          <w:trHeight w:val="835"/>
        </w:trPr>
        <w:tc>
          <w:tcPr>
            <w:tcW w:w="560" w:type="dxa"/>
          </w:tcPr>
          <w:p w:rsidR="00321652" w:rsidRPr="0000100F" w:rsidRDefault="00A46EF3" w:rsidP="0000100F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3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52" w:rsidRPr="00C0495B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495B">
              <w:rPr>
                <w:rFonts w:ascii="Times New Roman" w:eastAsia="Times New Roman" w:hAnsi="Times New Roman" w:cs="Times New Roman"/>
                <w:szCs w:val="28"/>
              </w:rPr>
              <w:t>Тематическая беседа ко Дню солидарности в борьбе с терроризмом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52" w:rsidRPr="00C0495B" w:rsidRDefault="00C0495B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C0495B">
              <w:rPr>
                <w:rFonts w:ascii="Times New Roman" w:eastAsia="Times New Roman" w:hAnsi="Times New Roman" w:cs="Times New Roman"/>
                <w:szCs w:val="28"/>
              </w:rPr>
              <w:t>Сентябрь 2025</w:t>
            </w:r>
            <w:r w:rsidR="00321652" w:rsidRPr="00C0495B">
              <w:rPr>
                <w:rFonts w:ascii="Times New Roman" w:eastAsia="Times New Roman" w:hAnsi="Times New Roman" w:cs="Times New Roman"/>
                <w:szCs w:val="28"/>
              </w:rPr>
              <w:t>г.</w:t>
            </w:r>
          </w:p>
          <w:p w:rsidR="00321652" w:rsidRPr="00C0495B" w:rsidRDefault="00321652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52" w:rsidRPr="00C0495B" w:rsidRDefault="00321652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495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32244F">
        <w:trPr>
          <w:trHeight w:val="835"/>
        </w:trPr>
        <w:tc>
          <w:tcPr>
            <w:tcW w:w="560" w:type="dxa"/>
          </w:tcPr>
          <w:p w:rsidR="00321652" w:rsidRPr="0000100F" w:rsidRDefault="00A46EF3" w:rsidP="0000100F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4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52" w:rsidRPr="00C0495B" w:rsidRDefault="00321652" w:rsidP="00321652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C0495B">
              <w:rPr>
                <w:rFonts w:ascii="Times New Roman" w:eastAsia="Times New Roman" w:hAnsi="Times New Roman" w:cs="Times New Roman"/>
                <w:szCs w:val="28"/>
              </w:rPr>
              <w:t>Тематическая беседа «С детства без коррупции»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52" w:rsidRPr="00C0495B" w:rsidRDefault="00C0495B" w:rsidP="00321652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C0495B">
              <w:rPr>
                <w:rFonts w:ascii="Times New Roman" w:eastAsia="Times New Roman" w:hAnsi="Times New Roman" w:cs="Times New Roman"/>
                <w:szCs w:val="28"/>
              </w:rPr>
              <w:t>Сентябрь 2025</w:t>
            </w:r>
            <w:r w:rsidR="00321652" w:rsidRPr="00C0495B">
              <w:rPr>
                <w:rFonts w:ascii="Times New Roman" w:eastAsia="Times New Roman" w:hAnsi="Times New Roman" w:cs="Times New Roman"/>
                <w:szCs w:val="28"/>
              </w:rPr>
              <w:t>г.</w:t>
            </w:r>
          </w:p>
          <w:p w:rsidR="00321652" w:rsidRPr="00C0495B" w:rsidRDefault="00321652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52" w:rsidRPr="00C0495B" w:rsidRDefault="00321652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495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32244F">
        <w:trPr>
          <w:trHeight w:val="835"/>
        </w:trPr>
        <w:tc>
          <w:tcPr>
            <w:tcW w:w="560" w:type="dxa"/>
          </w:tcPr>
          <w:p w:rsidR="00C0495B" w:rsidRPr="0000100F" w:rsidRDefault="00A46EF3" w:rsidP="0000100F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B" w:rsidRDefault="00C0495B" w:rsidP="00321652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Информационная фотовыставка «Прикоснись к Байкалу»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B" w:rsidRPr="00C0495B" w:rsidRDefault="004C3FBC" w:rsidP="00321652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 xml:space="preserve">7 </w:t>
            </w:r>
            <w:r w:rsidR="00C0495B" w:rsidRPr="00C0495B">
              <w:rPr>
                <w:rFonts w:ascii="Times New Roman" w:eastAsia="Times New Roman" w:hAnsi="Times New Roman" w:cs="Times New Roman"/>
                <w:szCs w:val="28"/>
              </w:rPr>
              <w:t>Сентябрь 2025г.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B" w:rsidRPr="00C0495B" w:rsidRDefault="00C0495B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0495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32244F">
        <w:trPr>
          <w:trHeight w:val="835"/>
        </w:trPr>
        <w:tc>
          <w:tcPr>
            <w:tcW w:w="560" w:type="dxa"/>
          </w:tcPr>
          <w:p w:rsidR="00C0495B" w:rsidRPr="0000100F" w:rsidRDefault="00A46EF3" w:rsidP="0000100F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6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B" w:rsidRDefault="00C0495B" w:rsidP="00321652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Тематическая беседа к Всероссийскому Дню трезвости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B" w:rsidRPr="00C0495B" w:rsidRDefault="00C0495B" w:rsidP="00321652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Сентябрь 2025г.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B" w:rsidRPr="00C0495B" w:rsidRDefault="00C0495B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32244F">
        <w:trPr>
          <w:trHeight w:val="835"/>
        </w:trPr>
        <w:tc>
          <w:tcPr>
            <w:tcW w:w="560" w:type="dxa"/>
          </w:tcPr>
          <w:p w:rsidR="00C0495B" w:rsidRPr="0000100F" w:rsidRDefault="00A46EF3" w:rsidP="0000100F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7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B" w:rsidRDefault="00C0495B" w:rsidP="00321652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 xml:space="preserve">Информационная выставка </w:t>
            </w:r>
            <w:r w:rsidRPr="00C0495B">
              <w:rPr>
                <w:rFonts w:ascii="Times New Roman" w:eastAsia="Times New Roman" w:hAnsi="Times New Roman" w:cs="Times New Roman"/>
                <w:szCs w:val="28"/>
              </w:rPr>
              <w:t>«Александр Невский — сын земли русской»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B" w:rsidRDefault="004C3FBC" w:rsidP="00321652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 xml:space="preserve">12 </w:t>
            </w:r>
            <w:r w:rsidR="000850E5" w:rsidRPr="000850E5">
              <w:rPr>
                <w:rFonts w:ascii="Times New Roman" w:eastAsia="Times New Roman" w:hAnsi="Times New Roman" w:cs="Times New Roman"/>
                <w:szCs w:val="28"/>
              </w:rPr>
              <w:t>Сентябрь 2025г.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95B" w:rsidRDefault="000850E5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0850E5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32244F">
        <w:trPr>
          <w:trHeight w:val="835"/>
        </w:trPr>
        <w:tc>
          <w:tcPr>
            <w:tcW w:w="560" w:type="dxa"/>
          </w:tcPr>
          <w:p w:rsidR="004C3FBC" w:rsidRPr="0000100F" w:rsidRDefault="00A46EF3" w:rsidP="0000100F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8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BC" w:rsidRDefault="004C3FBC" w:rsidP="00321652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Месячник охраны природы «Сохраняя природу – мы сохраняем жизнь»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BC" w:rsidRDefault="004C3FBC" w:rsidP="00321652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 xml:space="preserve">15 сентября – </w:t>
            </w:r>
          </w:p>
          <w:p w:rsidR="004C3FBC" w:rsidRPr="000850E5" w:rsidRDefault="004C3FBC" w:rsidP="00321652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15 октября 2025г.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BC" w:rsidRPr="000850E5" w:rsidRDefault="004C3FBC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C3FB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32244F">
        <w:trPr>
          <w:trHeight w:val="835"/>
        </w:trPr>
        <w:tc>
          <w:tcPr>
            <w:tcW w:w="560" w:type="dxa"/>
          </w:tcPr>
          <w:p w:rsidR="004C3FBC" w:rsidRPr="0000100F" w:rsidRDefault="00A46EF3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BC" w:rsidRPr="004C3FBC" w:rsidRDefault="004C3FBC" w:rsidP="004C3FBC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Информационная выставка День воссоединения ДНР, ЛНР, Запорожской и Херсонской областей с Российской Федерацией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BC" w:rsidRDefault="004C3FBC" w:rsidP="00321652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30 Сентябрь 2025г.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FBC" w:rsidRDefault="004C3FBC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32244F">
        <w:trPr>
          <w:trHeight w:val="1393"/>
        </w:trPr>
        <w:tc>
          <w:tcPr>
            <w:tcW w:w="560" w:type="dxa"/>
          </w:tcPr>
          <w:p w:rsidR="00321652" w:rsidRPr="0000100F" w:rsidRDefault="00A46EF3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10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52" w:rsidRPr="004C3FBC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C3FB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Темати</w:t>
            </w:r>
            <w:r w:rsidR="004C3FBC" w:rsidRPr="004C3FB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ческие беседы</w:t>
            </w:r>
            <w:r w:rsidRPr="004C3FB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с учащим</w:t>
            </w:r>
            <w:r w:rsidR="004C3FBC" w:rsidRPr="004C3FB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ися по направлениям, посвященные</w:t>
            </w:r>
            <w:r w:rsidRPr="004C3FB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r w:rsidR="004C3FBC" w:rsidRPr="004C3FB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Международному </w:t>
            </w:r>
            <w:r w:rsidRPr="004C3FB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Дню музыки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52" w:rsidRPr="004C3FBC" w:rsidRDefault="004C3FBC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Октябрь 2025</w:t>
            </w:r>
            <w:r w:rsidR="00321652" w:rsidRPr="004C3FB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615" w:type="dxa"/>
          </w:tcPr>
          <w:p w:rsidR="00321652" w:rsidRPr="004C3FBC" w:rsidRDefault="00D82405" w:rsidP="00D82405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</w:t>
            </w:r>
            <w:r w:rsidR="004C3FBC" w:rsidRPr="004C3FB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реподаватели </w:t>
            </w:r>
            <w:r w:rsidR="00321652" w:rsidRPr="004C3FB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МИ, ХИ</w:t>
            </w:r>
          </w:p>
        </w:tc>
      </w:tr>
      <w:tr w:rsidR="00A46EF3" w:rsidRPr="00321652" w:rsidTr="0032244F">
        <w:trPr>
          <w:trHeight w:val="557"/>
        </w:trPr>
        <w:tc>
          <w:tcPr>
            <w:tcW w:w="560" w:type="dxa"/>
          </w:tcPr>
          <w:p w:rsidR="00321652" w:rsidRPr="0000100F" w:rsidRDefault="00A46EF3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11</w:t>
            </w:r>
          </w:p>
        </w:tc>
        <w:tc>
          <w:tcPr>
            <w:tcW w:w="4143" w:type="dxa"/>
          </w:tcPr>
          <w:p w:rsidR="00321652" w:rsidRPr="0092585F" w:rsidRDefault="0092585F" w:rsidP="0092585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Фото</w:t>
            </w:r>
            <w:r w:rsidR="00321652"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выставка «</w:t>
            </w: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Любимые учителя</w:t>
            </w:r>
            <w:r w:rsidR="00321652"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»</w:t>
            </w: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к Международному Дню учителя</w:t>
            </w:r>
            <w:r w:rsidR="00321652"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                 </w:t>
            </w:r>
          </w:p>
        </w:tc>
        <w:tc>
          <w:tcPr>
            <w:tcW w:w="2032" w:type="dxa"/>
          </w:tcPr>
          <w:p w:rsidR="00321652" w:rsidRPr="0092585F" w:rsidRDefault="0092585F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 Октябрь 2025</w:t>
            </w:r>
          </w:p>
        </w:tc>
        <w:tc>
          <w:tcPr>
            <w:tcW w:w="2615" w:type="dxa"/>
          </w:tcPr>
          <w:p w:rsidR="00321652" w:rsidRPr="0092585F" w:rsidRDefault="00321652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32244F">
        <w:trPr>
          <w:trHeight w:val="557"/>
        </w:trPr>
        <w:tc>
          <w:tcPr>
            <w:tcW w:w="560" w:type="dxa"/>
          </w:tcPr>
          <w:p w:rsidR="00321652" w:rsidRPr="0000100F" w:rsidRDefault="00A46EF3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52" w:rsidRPr="0092585F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Акция «Единый день профилактики»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52" w:rsidRPr="0092585F" w:rsidRDefault="0092585F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Октябрь 2025</w:t>
            </w:r>
            <w:r w:rsidR="00321652"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615" w:type="dxa"/>
          </w:tcPr>
          <w:p w:rsidR="00321652" w:rsidRPr="0092585F" w:rsidRDefault="00321652" w:rsidP="00321652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32244F">
        <w:trPr>
          <w:trHeight w:val="557"/>
        </w:trPr>
        <w:tc>
          <w:tcPr>
            <w:tcW w:w="560" w:type="dxa"/>
          </w:tcPr>
          <w:p w:rsidR="0092585F" w:rsidRPr="0000100F" w:rsidRDefault="00A46EF3" w:rsidP="0092585F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13</w:t>
            </w:r>
          </w:p>
        </w:tc>
        <w:tc>
          <w:tcPr>
            <w:tcW w:w="4143" w:type="dxa"/>
          </w:tcPr>
          <w:p w:rsidR="0092585F" w:rsidRPr="0092585F" w:rsidRDefault="0092585F" w:rsidP="0092585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</w:rPr>
              <w:t>Информационная выставка и урок истории ко Дню Народного Единства</w:t>
            </w:r>
          </w:p>
        </w:tc>
        <w:tc>
          <w:tcPr>
            <w:tcW w:w="2032" w:type="dxa"/>
          </w:tcPr>
          <w:p w:rsidR="0092585F" w:rsidRPr="0092585F" w:rsidRDefault="0092585F" w:rsidP="0092585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Ноябрь 2025г.</w:t>
            </w:r>
          </w:p>
        </w:tc>
        <w:tc>
          <w:tcPr>
            <w:tcW w:w="2615" w:type="dxa"/>
          </w:tcPr>
          <w:p w:rsidR="0092585F" w:rsidRPr="0092585F" w:rsidRDefault="0092585F" w:rsidP="0092585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32244F">
        <w:trPr>
          <w:trHeight w:val="557"/>
        </w:trPr>
        <w:tc>
          <w:tcPr>
            <w:tcW w:w="560" w:type="dxa"/>
          </w:tcPr>
          <w:p w:rsidR="0092585F" w:rsidRPr="0000100F" w:rsidRDefault="00A46EF3" w:rsidP="0092585F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14</w:t>
            </w:r>
          </w:p>
        </w:tc>
        <w:tc>
          <w:tcPr>
            <w:tcW w:w="4143" w:type="dxa"/>
          </w:tcPr>
          <w:p w:rsidR="0092585F" w:rsidRPr="0092585F" w:rsidRDefault="0092585F" w:rsidP="0092585F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Тематические беседы ко Дню воинской славы России</w:t>
            </w:r>
          </w:p>
        </w:tc>
        <w:tc>
          <w:tcPr>
            <w:tcW w:w="2032" w:type="dxa"/>
          </w:tcPr>
          <w:p w:rsidR="0092585F" w:rsidRPr="0092585F" w:rsidRDefault="0092585F" w:rsidP="0092585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7 Ноябрь 2025г.</w:t>
            </w:r>
          </w:p>
        </w:tc>
        <w:tc>
          <w:tcPr>
            <w:tcW w:w="2615" w:type="dxa"/>
          </w:tcPr>
          <w:p w:rsidR="0092585F" w:rsidRPr="0092585F" w:rsidRDefault="0092585F" w:rsidP="0092585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32244F">
        <w:trPr>
          <w:trHeight w:val="557"/>
        </w:trPr>
        <w:tc>
          <w:tcPr>
            <w:tcW w:w="560" w:type="dxa"/>
          </w:tcPr>
          <w:p w:rsidR="008C4BA8" w:rsidRPr="0000100F" w:rsidRDefault="00A46EF3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15</w:t>
            </w:r>
          </w:p>
        </w:tc>
        <w:tc>
          <w:tcPr>
            <w:tcW w:w="4143" w:type="dxa"/>
          </w:tcPr>
          <w:p w:rsidR="008C4BA8" w:rsidRPr="0092585F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Информационная выставка «День государственного герба РФ»</w:t>
            </w:r>
          </w:p>
        </w:tc>
        <w:tc>
          <w:tcPr>
            <w:tcW w:w="2032" w:type="dxa"/>
          </w:tcPr>
          <w:p w:rsidR="008C4BA8" w:rsidRPr="0092585F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30 Ноябрь 2025г.</w:t>
            </w:r>
          </w:p>
        </w:tc>
        <w:tc>
          <w:tcPr>
            <w:tcW w:w="2615" w:type="dxa"/>
          </w:tcPr>
          <w:p w:rsidR="008C4BA8" w:rsidRPr="0092585F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32244F">
        <w:trPr>
          <w:trHeight w:val="557"/>
        </w:trPr>
        <w:tc>
          <w:tcPr>
            <w:tcW w:w="560" w:type="dxa"/>
          </w:tcPr>
          <w:p w:rsidR="008C4BA8" w:rsidRPr="0000100F" w:rsidRDefault="00A46EF3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16</w:t>
            </w:r>
          </w:p>
        </w:tc>
        <w:tc>
          <w:tcPr>
            <w:tcW w:w="4143" w:type="dxa"/>
          </w:tcPr>
          <w:p w:rsidR="008C4BA8" w:rsidRPr="0092585F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Беседа «Безопасные зимние каникулы»</w:t>
            </w:r>
          </w:p>
        </w:tc>
        <w:tc>
          <w:tcPr>
            <w:tcW w:w="2032" w:type="dxa"/>
          </w:tcPr>
          <w:p w:rsidR="008C4BA8" w:rsidRPr="0092585F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Декабрь 2025г.</w:t>
            </w:r>
          </w:p>
        </w:tc>
        <w:tc>
          <w:tcPr>
            <w:tcW w:w="2615" w:type="dxa"/>
          </w:tcPr>
          <w:p w:rsidR="008C4BA8" w:rsidRPr="0092585F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32244F">
        <w:trPr>
          <w:trHeight w:val="823"/>
        </w:trPr>
        <w:tc>
          <w:tcPr>
            <w:tcW w:w="560" w:type="dxa"/>
          </w:tcPr>
          <w:p w:rsidR="008C4BA8" w:rsidRPr="0000100F" w:rsidRDefault="00A46EF3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17</w:t>
            </w:r>
          </w:p>
        </w:tc>
        <w:tc>
          <w:tcPr>
            <w:tcW w:w="4143" w:type="dxa"/>
          </w:tcPr>
          <w:p w:rsidR="008C4BA8" w:rsidRPr="0092585F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Викторина,</w:t>
            </w:r>
          </w:p>
          <w:p w:rsidR="008C4BA8" w:rsidRPr="0092585F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посвящённая Всемирному дню борьбы со СПИДом</w:t>
            </w:r>
          </w:p>
          <w:p w:rsidR="008C4BA8" w:rsidRPr="0092585F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«Предупреждён - вооружён»</w:t>
            </w:r>
          </w:p>
        </w:tc>
        <w:tc>
          <w:tcPr>
            <w:tcW w:w="2032" w:type="dxa"/>
          </w:tcPr>
          <w:p w:rsidR="008C4BA8" w:rsidRPr="0092585F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Декабрь 2025г.</w:t>
            </w:r>
          </w:p>
        </w:tc>
        <w:tc>
          <w:tcPr>
            <w:tcW w:w="2615" w:type="dxa"/>
          </w:tcPr>
          <w:p w:rsidR="008C4BA8" w:rsidRPr="0092585F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32244F">
        <w:trPr>
          <w:trHeight w:val="823"/>
        </w:trPr>
        <w:tc>
          <w:tcPr>
            <w:tcW w:w="560" w:type="dxa"/>
          </w:tcPr>
          <w:p w:rsidR="008C4BA8" w:rsidRPr="0000100F" w:rsidRDefault="00A46EF3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18</w:t>
            </w:r>
          </w:p>
        </w:tc>
        <w:tc>
          <w:tcPr>
            <w:tcW w:w="4143" w:type="dxa"/>
          </w:tcPr>
          <w:p w:rsidR="008C4BA8" w:rsidRPr="0092585F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Информационная выставка «Герои уходят в бессмертие», памятная дата России День неизвестного солдата</w:t>
            </w:r>
          </w:p>
        </w:tc>
        <w:tc>
          <w:tcPr>
            <w:tcW w:w="2032" w:type="dxa"/>
          </w:tcPr>
          <w:p w:rsidR="008C4BA8" w:rsidRPr="0092585F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 Декабрь 2025г.</w:t>
            </w:r>
          </w:p>
        </w:tc>
        <w:tc>
          <w:tcPr>
            <w:tcW w:w="2615" w:type="dxa"/>
          </w:tcPr>
          <w:p w:rsidR="008C4BA8" w:rsidRPr="0092585F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32244F">
        <w:trPr>
          <w:trHeight w:val="823"/>
        </w:trPr>
        <w:tc>
          <w:tcPr>
            <w:tcW w:w="560" w:type="dxa"/>
          </w:tcPr>
          <w:p w:rsidR="008C4BA8" w:rsidRPr="0000100F" w:rsidRDefault="00A46EF3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19</w:t>
            </w:r>
          </w:p>
        </w:tc>
        <w:tc>
          <w:tcPr>
            <w:tcW w:w="4143" w:type="dxa"/>
          </w:tcPr>
          <w:p w:rsidR="008C4BA8" w:rsidRPr="0092585F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Изготовление и распространение буклетов к Международному дню борьбы с коррупцией</w:t>
            </w:r>
          </w:p>
        </w:tc>
        <w:tc>
          <w:tcPr>
            <w:tcW w:w="2032" w:type="dxa"/>
          </w:tcPr>
          <w:p w:rsidR="008C4BA8" w:rsidRPr="0092585F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 Декабрь 2025г.</w:t>
            </w:r>
          </w:p>
        </w:tc>
        <w:tc>
          <w:tcPr>
            <w:tcW w:w="2615" w:type="dxa"/>
          </w:tcPr>
          <w:p w:rsidR="008C4BA8" w:rsidRPr="0092585F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A82CD8">
        <w:trPr>
          <w:trHeight w:val="1953"/>
        </w:trPr>
        <w:tc>
          <w:tcPr>
            <w:tcW w:w="560" w:type="dxa"/>
          </w:tcPr>
          <w:p w:rsidR="008C4BA8" w:rsidRPr="0000100F" w:rsidRDefault="00A46EF3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20</w:t>
            </w:r>
          </w:p>
        </w:tc>
        <w:tc>
          <w:tcPr>
            <w:tcW w:w="4143" w:type="dxa"/>
          </w:tcPr>
          <w:p w:rsidR="008C4BA8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1D67B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Месячник Защитников Отечества</w:t>
            </w:r>
            <w:r w:rsidR="00A82CD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:</w:t>
            </w:r>
          </w:p>
          <w:p w:rsidR="00A82CD8" w:rsidRDefault="00A82CD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Блокада Ленинграда;</w:t>
            </w:r>
          </w:p>
          <w:p w:rsidR="00A82CD8" w:rsidRDefault="00A82CD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Сталинградская битва;</w:t>
            </w:r>
          </w:p>
          <w:p w:rsidR="00A82CD8" w:rsidRDefault="00A82CD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День памяти о россиянах, исполнявших служебный долг за пределами Отечества;</w:t>
            </w:r>
          </w:p>
          <w:p w:rsidR="00A82CD8" w:rsidRDefault="00A82CD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День защитника Отечества;</w:t>
            </w:r>
          </w:p>
          <w:p w:rsidR="00A82CD8" w:rsidRPr="001D67BA" w:rsidRDefault="00A82CD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Уральский Добровольческий танковый корпус</w:t>
            </w:r>
          </w:p>
          <w:p w:rsidR="008C4BA8" w:rsidRPr="001D67BA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032" w:type="dxa"/>
          </w:tcPr>
          <w:p w:rsidR="008C4BA8" w:rsidRPr="001D67BA" w:rsidRDefault="00A46EF3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Январь – Март 2026</w:t>
            </w:r>
            <w:r w:rsidR="008C4BA8" w:rsidRPr="001D67B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615" w:type="dxa"/>
          </w:tcPr>
          <w:p w:rsidR="008C4BA8" w:rsidRPr="001D67BA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1D67B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91425" w:rsidRPr="00321652" w:rsidTr="00A82CD8">
        <w:trPr>
          <w:trHeight w:val="1953"/>
        </w:trPr>
        <w:tc>
          <w:tcPr>
            <w:tcW w:w="560" w:type="dxa"/>
          </w:tcPr>
          <w:p w:rsidR="00A91425" w:rsidRPr="0000100F" w:rsidRDefault="00D82405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21</w:t>
            </w:r>
          </w:p>
        </w:tc>
        <w:tc>
          <w:tcPr>
            <w:tcW w:w="4143" w:type="dxa"/>
          </w:tcPr>
          <w:p w:rsidR="00A91425" w:rsidRPr="001D67BA" w:rsidRDefault="00A91425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Лекторий для сотрудников по противодействии коррупции «</w:t>
            </w:r>
            <w:r w:rsidRPr="00A91425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Коррупция и конфликт интересов»</w:t>
            </w:r>
          </w:p>
        </w:tc>
        <w:tc>
          <w:tcPr>
            <w:tcW w:w="2032" w:type="dxa"/>
          </w:tcPr>
          <w:p w:rsidR="00A91425" w:rsidRDefault="00A91425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Февраль 2026г.</w:t>
            </w:r>
          </w:p>
        </w:tc>
        <w:tc>
          <w:tcPr>
            <w:tcW w:w="2615" w:type="dxa"/>
          </w:tcPr>
          <w:p w:rsidR="00A91425" w:rsidRPr="001D67BA" w:rsidRDefault="00A91425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32244F">
        <w:trPr>
          <w:trHeight w:val="835"/>
        </w:trPr>
        <w:tc>
          <w:tcPr>
            <w:tcW w:w="560" w:type="dxa"/>
          </w:tcPr>
          <w:p w:rsidR="008C4BA8" w:rsidRPr="0000100F" w:rsidRDefault="00D82405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22</w:t>
            </w:r>
          </w:p>
        </w:tc>
        <w:tc>
          <w:tcPr>
            <w:tcW w:w="4143" w:type="dxa"/>
          </w:tcPr>
          <w:p w:rsidR="008C4BA8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Информационная выставка «Крымская весна»</w:t>
            </w:r>
          </w:p>
        </w:tc>
        <w:tc>
          <w:tcPr>
            <w:tcW w:w="2032" w:type="dxa"/>
          </w:tcPr>
          <w:p w:rsidR="008C4BA8" w:rsidRDefault="00A46EF3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Март 2026</w:t>
            </w:r>
            <w:r w:rsidR="008C4BA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615" w:type="dxa"/>
          </w:tcPr>
          <w:p w:rsidR="008C4BA8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82CD8" w:rsidRPr="00321652" w:rsidTr="0032244F">
        <w:trPr>
          <w:trHeight w:val="835"/>
        </w:trPr>
        <w:tc>
          <w:tcPr>
            <w:tcW w:w="560" w:type="dxa"/>
          </w:tcPr>
          <w:p w:rsidR="00A82CD8" w:rsidRPr="0000100F" w:rsidRDefault="00D82405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23</w:t>
            </w:r>
          </w:p>
        </w:tc>
        <w:tc>
          <w:tcPr>
            <w:tcW w:w="4143" w:type="dxa"/>
          </w:tcPr>
          <w:p w:rsidR="00A82CD8" w:rsidRDefault="00A82CD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Распространение информационных материалов к Дню борьбы с туберкулёзом</w:t>
            </w:r>
          </w:p>
        </w:tc>
        <w:tc>
          <w:tcPr>
            <w:tcW w:w="2032" w:type="dxa"/>
          </w:tcPr>
          <w:p w:rsidR="00A82CD8" w:rsidRDefault="00A82CD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Март 2026г.</w:t>
            </w:r>
          </w:p>
        </w:tc>
        <w:tc>
          <w:tcPr>
            <w:tcW w:w="2615" w:type="dxa"/>
          </w:tcPr>
          <w:p w:rsidR="00A82CD8" w:rsidRDefault="00A82CD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00100F" w:rsidRDefault="00D82405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4143" w:type="dxa"/>
          </w:tcPr>
          <w:p w:rsidR="008C4BA8" w:rsidRPr="008C4BA8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C4BA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Акция «Дети России против наркотиков»</w:t>
            </w:r>
          </w:p>
        </w:tc>
        <w:tc>
          <w:tcPr>
            <w:tcW w:w="2032" w:type="dxa"/>
          </w:tcPr>
          <w:p w:rsidR="008C4BA8" w:rsidRPr="008C4BA8" w:rsidRDefault="00A46EF3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Апрель 2026</w:t>
            </w:r>
            <w:r w:rsidR="008C4BA8" w:rsidRPr="008C4BA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615" w:type="dxa"/>
          </w:tcPr>
          <w:p w:rsidR="008C4BA8" w:rsidRPr="008C4BA8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C4BA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82CD8" w:rsidRPr="00321652" w:rsidTr="0032244F">
        <w:trPr>
          <w:trHeight w:val="266"/>
        </w:trPr>
        <w:tc>
          <w:tcPr>
            <w:tcW w:w="560" w:type="dxa"/>
          </w:tcPr>
          <w:p w:rsidR="00A82CD8" w:rsidRPr="0000100F" w:rsidRDefault="00D82405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25</w:t>
            </w:r>
          </w:p>
        </w:tc>
        <w:tc>
          <w:tcPr>
            <w:tcW w:w="4143" w:type="dxa"/>
          </w:tcPr>
          <w:p w:rsidR="00A82CD8" w:rsidRPr="008C4BA8" w:rsidRDefault="00A82CD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Информационная выставка «День космонавтики»</w:t>
            </w:r>
          </w:p>
        </w:tc>
        <w:tc>
          <w:tcPr>
            <w:tcW w:w="2032" w:type="dxa"/>
          </w:tcPr>
          <w:p w:rsidR="00A82CD8" w:rsidRDefault="00A82CD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Апрель 2026г.</w:t>
            </w:r>
          </w:p>
        </w:tc>
        <w:tc>
          <w:tcPr>
            <w:tcW w:w="2615" w:type="dxa"/>
          </w:tcPr>
          <w:p w:rsidR="00A82CD8" w:rsidRPr="008C4BA8" w:rsidRDefault="00A82CD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A46EF3" w:rsidRPr="0000100F" w:rsidRDefault="00D82405" w:rsidP="00A46EF3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26</w:t>
            </w:r>
          </w:p>
        </w:tc>
        <w:tc>
          <w:tcPr>
            <w:tcW w:w="4143" w:type="dxa"/>
          </w:tcPr>
          <w:p w:rsidR="00A46EF3" w:rsidRPr="00A46EF3" w:rsidRDefault="00A46EF3" w:rsidP="00A46EF3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46EF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Разработка и распространение информационных буклетов «Борьба с коррупцией в нашей стране»</w:t>
            </w:r>
          </w:p>
        </w:tc>
        <w:tc>
          <w:tcPr>
            <w:tcW w:w="2032" w:type="dxa"/>
          </w:tcPr>
          <w:p w:rsidR="00A46EF3" w:rsidRPr="00A46EF3" w:rsidRDefault="00A46EF3" w:rsidP="00A46EF3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46EF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Май 2026г.</w:t>
            </w:r>
          </w:p>
        </w:tc>
        <w:tc>
          <w:tcPr>
            <w:tcW w:w="2615" w:type="dxa"/>
          </w:tcPr>
          <w:p w:rsidR="00A46EF3" w:rsidRPr="00A46EF3" w:rsidRDefault="00A46EF3" w:rsidP="00A46EF3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46EF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A46EF3" w:rsidRPr="0000100F" w:rsidRDefault="00D82405" w:rsidP="00A46EF3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27</w:t>
            </w:r>
          </w:p>
        </w:tc>
        <w:tc>
          <w:tcPr>
            <w:tcW w:w="4143" w:type="dxa"/>
          </w:tcPr>
          <w:p w:rsidR="00A46EF3" w:rsidRPr="00A46EF3" w:rsidRDefault="00A46EF3" w:rsidP="00A46EF3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46EF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Беседа с учащимися «Безопасное лето – безопасные каникулы»</w:t>
            </w:r>
          </w:p>
        </w:tc>
        <w:tc>
          <w:tcPr>
            <w:tcW w:w="2032" w:type="dxa"/>
          </w:tcPr>
          <w:p w:rsidR="00A46EF3" w:rsidRPr="00A46EF3" w:rsidRDefault="00A46EF3" w:rsidP="00A46EF3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46EF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Май 2026г.</w:t>
            </w:r>
          </w:p>
        </w:tc>
        <w:tc>
          <w:tcPr>
            <w:tcW w:w="2615" w:type="dxa"/>
          </w:tcPr>
          <w:p w:rsidR="00A46EF3" w:rsidRPr="00A46EF3" w:rsidRDefault="00A46EF3" w:rsidP="00A46EF3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46EF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8C4BA8" w:rsidRPr="00321652" w:rsidTr="00FF577E">
        <w:trPr>
          <w:trHeight w:val="266"/>
        </w:trPr>
        <w:tc>
          <w:tcPr>
            <w:tcW w:w="9350" w:type="dxa"/>
            <w:gridSpan w:val="4"/>
          </w:tcPr>
          <w:p w:rsidR="008C4BA8" w:rsidRPr="008C4BA8" w:rsidRDefault="008C4BA8" w:rsidP="008C4BA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eastAsia="ru-RU"/>
              </w:rPr>
            </w:pPr>
            <w:r w:rsidRPr="008C4BA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Общешкольные мероприятия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00100F" w:rsidRDefault="00A46EF3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A8" w:rsidRPr="0092585F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Посвящение в первоклассники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A8" w:rsidRPr="0092585F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Октябрь 2025г.</w:t>
            </w:r>
          </w:p>
        </w:tc>
        <w:tc>
          <w:tcPr>
            <w:tcW w:w="2615" w:type="dxa"/>
          </w:tcPr>
          <w:p w:rsidR="008C4BA8" w:rsidRPr="0092585F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Тихонова Н. А., преподаватели 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00100F" w:rsidRDefault="00A46EF3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4143" w:type="dxa"/>
          </w:tcPr>
          <w:p w:rsidR="008C4BA8" w:rsidRPr="001D67BA" w:rsidRDefault="00A82CD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Концерты</w:t>
            </w:r>
            <w:r w:rsidR="008C4BA8" w:rsidRPr="001D67B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группы раннего эстетического развития</w:t>
            </w:r>
          </w:p>
        </w:tc>
        <w:tc>
          <w:tcPr>
            <w:tcW w:w="2032" w:type="dxa"/>
          </w:tcPr>
          <w:p w:rsidR="008C4BA8" w:rsidRPr="001D67BA" w:rsidRDefault="00A82CD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Октябрь 2025г., м</w:t>
            </w:r>
            <w:r w:rsidR="008C4BA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арт 2026</w:t>
            </w:r>
            <w:r w:rsidR="008C4BA8" w:rsidRPr="001D67B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615" w:type="dxa"/>
          </w:tcPr>
          <w:p w:rsidR="008C4BA8" w:rsidRPr="001D67BA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1D67B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00100F" w:rsidRDefault="00A46EF3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3</w:t>
            </w:r>
          </w:p>
        </w:tc>
        <w:tc>
          <w:tcPr>
            <w:tcW w:w="4143" w:type="dxa"/>
          </w:tcPr>
          <w:p w:rsidR="008C4BA8" w:rsidRPr="002A5657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A565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День открытых дверей «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Знакомство со школой искусств</w:t>
            </w:r>
            <w:r w:rsidRPr="002A565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»</w:t>
            </w:r>
          </w:p>
        </w:tc>
        <w:tc>
          <w:tcPr>
            <w:tcW w:w="2032" w:type="dxa"/>
          </w:tcPr>
          <w:p w:rsidR="008C4BA8" w:rsidRPr="002A5657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A565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Март-апрель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2026</w:t>
            </w:r>
            <w:r w:rsidRPr="002A565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615" w:type="dxa"/>
          </w:tcPr>
          <w:p w:rsidR="008C4BA8" w:rsidRPr="002A5657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A565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A46EF3" w:rsidRPr="0000100F" w:rsidRDefault="00A46EF3" w:rsidP="00A46EF3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4</w:t>
            </w:r>
          </w:p>
        </w:tc>
        <w:tc>
          <w:tcPr>
            <w:tcW w:w="4143" w:type="dxa"/>
          </w:tcPr>
          <w:p w:rsidR="00A46EF3" w:rsidRPr="00A46EF3" w:rsidRDefault="00A46EF3" w:rsidP="00A46EF3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46EF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Памятное мероприятие к Дню Победы в Великой Отечественной войне</w:t>
            </w:r>
          </w:p>
        </w:tc>
        <w:tc>
          <w:tcPr>
            <w:tcW w:w="2032" w:type="dxa"/>
          </w:tcPr>
          <w:p w:rsidR="00A46EF3" w:rsidRPr="00A46EF3" w:rsidRDefault="00A46EF3" w:rsidP="00A46EF3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46EF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Май 2026г.</w:t>
            </w:r>
          </w:p>
        </w:tc>
        <w:tc>
          <w:tcPr>
            <w:tcW w:w="2615" w:type="dxa"/>
          </w:tcPr>
          <w:p w:rsidR="00A46EF3" w:rsidRPr="00A46EF3" w:rsidRDefault="00A46EF3" w:rsidP="00A46EF3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46EF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A46EF3" w:rsidRPr="0000100F" w:rsidRDefault="00A46EF3" w:rsidP="00A46EF3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5</w:t>
            </w:r>
          </w:p>
        </w:tc>
        <w:tc>
          <w:tcPr>
            <w:tcW w:w="4143" w:type="dxa"/>
          </w:tcPr>
          <w:p w:rsidR="00A46EF3" w:rsidRPr="000936EC" w:rsidRDefault="00617CE3" w:rsidP="00617CE3">
            <w:pPr>
              <w:rPr>
                <w:rFonts w:ascii="Times New Roman" w:eastAsia="Times New Roman" w:hAnsi="Times New Roman" w:cs="Times New Roman"/>
                <w:color w:val="FF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Выпускные мероприятия</w:t>
            </w:r>
          </w:p>
        </w:tc>
        <w:tc>
          <w:tcPr>
            <w:tcW w:w="2032" w:type="dxa"/>
          </w:tcPr>
          <w:p w:rsidR="00A46EF3" w:rsidRPr="00A46EF3" w:rsidRDefault="00A46EF3" w:rsidP="00A46EF3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46EF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Май 2026г.</w:t>
            </w:r>
          </w:p>
        </w:tc>
        <w:tc>
          <w:tcPr>
            <w:tcW w:w="2615" w:type="dxa"/>
          </w:tcPr>
          <w:p w:rsidR="00A46EF3" w:rsidRPr="00A46EF3" w:rsidRDefault="00A46EF3" w:rsidP="00A46EF3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46EF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8C4BA8" w:rsidRPr="00321652" w:rsidTr="00FF577E">
        <w:trPr>
          <w:trHeight w:val="266"/>
        </w:trPr>
        <w:tc>
          <w:tcPr>
            <w:tcW w:w="9350" w:type="dxa"/>
            <w:gridSpan w:val="4"/>
          </w:tcPr>
          <w:p w:rsidR="008C4BA8" w:rsidRPr="008C4BA8" w:rsidRDefault="008C4BA8" w:rsidP="008C4BA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eastAsia="ru-RU"/>
              </w:rPr>
            </w:pPr>
            <w:r w:rsidRPr="008C4BA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Концертная деятельность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0936EC" w:rsidRDefault="00D82405" w:rsidP="0032165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eastAsia="ru-RU"/>
              </w:rPr>
            </w:pPr>
            <w:r w:rsidRPr="00D8240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4143" w:type="dxa"/>
          </w:tcPr>
          <w:p w:rsidR="009C11AD" w:rsidRPr="009C11AD" w:rsidRDefault="009C11AD" w:rsidP="009C11AD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C11A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Участие в концертах сторонних</w:t>
            </w:r>
          </w:p>
          <w:p w:rsidR="008C4BA8" w:rsidRPr="009C11AD" w:rsidRDefault="009C11AD" w:rsidP="009C11AD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C11A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организаций</w:t>
            </w:r>
          </w:p>
        </w:tc>
        <w:tc>
          <w:tcPr>
            <w:tcW w:w="2032" w:type="dxa"/>
          </w:tcPr>
          <w:p w:rsidR="009C11AD" w:rsidRPr="009C11AD" w:rsidRDefault="009C11AD" w:rsidP="009C11AD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C11A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течение года по</w:t>
            </w:r>
          </w:p>
          <w:p w:rsidR="009C11AD" w:rsidRPr="009C11AD" w:rsidRDefault="009C11AD" w:rsidP="009C11AD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C11A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приглашениям</w:t>
            </w:r>
          </w:p>
          <w:p w:rsidR="008C4BA8" w:rsidRPr="009C11AD" w:rsidRDefault="009C11AD" w:rsidP="009C11AD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C11A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организаций</w:t>
            </w:r>
          </w:p>
        </w:tc>
        <w:tc>
          <w:tcPr>
            <w:tcW w:w="2615" w:type="dxa"/>
          </w:tcPr>
          <w:p w:rsidR="008C4BA8" w:rsidRPr="009C11AD" w:rsidRDefault="009C11AD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C11A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Директор, преподаватели</w:t>
            </w:r>
          </w:p>
        </w:tc>
      </w:tr>
      <w:tr w:rsidR="008C4BA8" w:rsidRPr="00321652" w:rsidTr="00FF577E">
        <w:trPr>
          <w:trHeight w:val="266"/>
        </w:trPr>
        <w:tc>
          <w:tcPr>
            <w:tcW w:w="9350" w:type="dxa"/>
            <w:gridSpan w:val="4"/>
          </w:tcPr>
          <w:p w:rsidR="008C4BA8" w:rsidRPr="008C4BA8" w:rsidRDefault="008C4BA8" w:rsidP="008C4BA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eastAsia="ru-RU"/>
              </w:rPr>
            </w:pPr>
            <w:r w:rsidRPr="008C4BA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Отчетные концерты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A46EF3" w:rsidRDefault="00A46EF3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A46EF3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4143" w:type="dxa"/>
          </w:tcPr>
          <w:p w:rsidR="008C4BA8" w:rsidRPr="0092585F" w:rsidRDefault="00A46EF3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Отчё</w:t>
            </w:r>
            <w:r w:rsidR="008C4BA8"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тн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ые концерты</w:t>
            </w:r>
            <w:r w:rsidR="008C4BA8"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по направлениям МИ, ХИ</w:t>
            </w:r>
          </w:p>
        </w:tc>
        <w:tc>
          <w:tcPr>
            <w:tcW w:w="2032" w:type="dxa"/>
          </w:tcPr>
          <w:p w:rsidR="008C4BA8" w:rsidRPr="0092585F" w:rsidRDefault="008C4BA8" w:rsidP="00A82CD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Декабрь 2025г.</w:t>
            </w:r>
            <w:r w:rsidR="00A46EF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, </w:t>
            </w:r>
            <w:r w:rsidR="00A82CD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апрель</w:t>
            </w:r>
            <w:r w:rsidR="00A46EF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2026г.</w:t>
            </w:r>
          </w:p>
        </w:tc>
        <w:tc>
          <w:tcPr>
            <w:tcW w:w="2615" w:type="dxa"/>
          </w:tcPr>
          <w:p w:rsidR="008C4BA8" w:rsidRPr="0092585F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МИ, ХИ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A46EF3" w:rsidRPr="00A46EF3" w:rsidRDefault="00A46EF3" w:rsidP="00A46EF3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A46EF3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4143" w:type="dxa"/>
          </w:tcPr>
          <w:p w:rsidR="00A46EF3" w:rsidRPr="00A46EF3" w:rsidRDefault="00A46EF3" w:rsidP="00A46EF3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46EF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Отчётный концерт группы раннего эстетического развития</w:t>
            </w:r>
          </w:p>
        </w:tc>
        <w:tc>
          <w:tcPr>
            <w:tcW w:w="2032" w:type="dxa"/>
          </w:tcPr>
          <w:p w:rsidR="00A46EF3" w:rsidRPr="00A46EF3" w:rsidRDefault="00A46EF3" w:rsidP="00A46EF3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46EF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Декабрь 2025г., 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</w:t>
            </w:r>
            <w:r w:rsidRPr="00A46EF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ай 2026г.</w:t>
            </w:r>
          </w:p>
        </w:tc>
        <w:tc>
          <w:tcPr>
            <w:tcW w:w="2615" w:type="dxa"/>
          </w:tcPr>
          <w:p w:rsidR="00A46EF3" w:rsidRPr="00A46EF3" w:rsidRDefault="00A46EF3" w:rsidP="00A46EF3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46EF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8C4BA8" w:rsidRPr="00321652" w:rsidTr="00FF577E">
        <w:trPr>
          <w:trHeight w:val="266"/>
        </w:trPr>
        <w:tc>
          <w:tcPr>
            <w:tcW w:w="9350" w:type="dxa"/>
            <w:gridSpan w:val="4"/>
          </w:tcPr>
          <w:p w:rsidR="008C4BA8" w:rsidRPr="008C4BA8" w:rsidRDefault="008C4BA8" w:rsidP="008C4BA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eastAsia="ru-RU"/>
              </w:rPr>
            </w:pPr>
            <w:r w:rsidRPr="008C4BA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Участие в конкурсах и фестивалях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D82405" w:rsidRDefault="00D82405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D8240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A8" w:rsidRPr="00C1053B" w:rsidRDefault="008C4BA8" w:rsidP="008C4BA8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C1053B">
              <w:rPr>
                <w:rFonts w:ascii="Times New Roman" w:eastAsia="Times New Roman" w:hAnsi="Times New Roman" w:cs="Times New Roman"/>
                <w:szCs w:val="28"/>
              </w:rPr>
              <w:t>Международный фестиваль-конкурс детских, юношеских, молодежных, взрослых творческих коллективов и исполнителей «АДМИРАЛТЕЙСКАЯ ЗВЕЗДА» г. Екатеринбург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A8" w:rsidRPr="00C1053B" w:rsidRDefault="008C4BA8" w:rsidP="008C4BA8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C1053B">
              <w:rPr>
                <w:rFonts w:ascii="Times New Roman" w:eastAsia="Times New Roman" w:hAnsi="Times New Roman" w:cs="Times New Roman"/>
                <w:szCs w:val="28"/>
              </w:rPr>
              <w:t>В течении года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A8" w:rsidRPr="00C1053B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1053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 МИ</w:t>
            </w:r>
          </w:p>
        </w:tc>
      </w:tr>
      <w:tr w:rsidR="00F93C83" w:rsidRPr="00321652" w:rsidTr="0032244F">
        <w:trPr>
          <w:trHeight w:val="266"/>
        </w:trPr>
        <w:tc>
          <w:tcPr>
            <w:tcW w:w="560" w:type="dxa"/>
          </w:tcPr>
          <w:p w:rsidR="00F93C83" w:rsidRPr="00D82405" w:rsidRDefault="00D82405" w:rsidP="00F93C83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D8240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83" w:rsidRPr="00C1053B" w:rsidRDefault="00F93C83" w:rsidP="00F93C83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Всероссийский турнир по сольфеджио «</w:t>
            </w:r>
            <w:proofErr w:type="spellStart"/>
            <w:r>
              <w:rPr>
                <w:rFonts w:ascii="Times New Roman" w:eastAsia="Times New Roman" w:hAnsi="Times New Roman" w:cs="Times New Roman"/>
                <w:szCs w:val="28"/>
              </w:rPr>
              <w:t>Сольфолимп</w:t>
            </w:r>
            <w:proofErr w:type="spellEnd"/>
            <w:r>
              <w:rPr>
                <w:rFonts w:ascii="Times New Roman" w:eastAsia="Times New Roman" w:hAnsi="Times New Roman" w:cs="Times New Roman"/>
                <w:szCs w:val="28"/>
              </w:rPr>
              <w:t>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83" w:rsidRPr="00C1053B" w:rsidRDefault="00F93C83" w:rsidP="00F93C83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C1053B">
              <w:rPr>
                <w:rFonts w:ascii="Times New Roman" w:eastAsia="Times New Roman" w:hAnsi="Times New Roman" w:cs="Times New Roman"/>
                <w:szCs w:val="28"/>
              </w:rPr>
              <w:t>В течении года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83" w:rsidRPr="00C1053B" w:rsidRDefault="00F93C83" w:rsidP="00F93C83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1053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 МИ</w:t>
            </w:r>
          </w:p>
        </w:tc>
      </w:tr>
      <w:tr w:rsidR="00775BB7" w:rsidRPr="00321652" w:rsidTr="0032244F">
        <w:trPr>
          <w:trHeight w:val="266"/>
        </w:trPr>
        <w:tc>
          <w:tcPr>
            <w:tcW w:w="560" w:type="dxa"/>
          </w:tcPr>
          <w:p w:rsidR="00775BB7" w:rsidRPr="00D82405" w:rsidRDefault="00D82405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D8240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3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B7" w:rsidRPr="00C1053B" w:rsidRDefault="00775BB7" w:rsidP="008C4BA8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Всероссийский танцевальный фестиваль «Легенда» г. Екатеринбург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B7" w:rsidRPr="00C1053B" w:rsidRDefault="00775BB7" w:rsidP="008C4BA8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B7" w:rsidRPr="00C1053B" w:rsidRDefault="00775BB7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 ХИ</w:t>
            </w:r>
          </w:p>
        </w:tc>
      </w:tr>
      <w:tr w:rsidR="00775BB7" w:rsidRPr="00321652" w:rsidTr="0032244F">
        <w:trPr>
          <w:trHeight w:val="266"/>
        </w:trPr>
        <w:tc>
          <w:tcPr>
            <w:tcW w:w="560" w:type="dxa"/>
          </w:tcPr>
          <w:p w:rsidR="00775BB7" w:rsidRPr="00D82405" w:rsidRDefault="00D82405" w:rsidP="00775BB7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D8240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4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B7" w:rsidRDefault="00775BB7" w:rsidP="00775BB7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Международный конкурс-фестиваль хореографического искусства «Крылья»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B7" w:rsidRPr="00C1053B" w:rsidRDefault="00775BB7" w:rsidP="00775BB7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B7" w:rsidRPr="00C1053B" w:rsidRDefault="00775BB7" w:rsidP="00775BB7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 ХИ</w:t>
            </w:r>
          </w:p>
        </w:tc>
      </w:tr>
      <w:tr w:rsidR="00775BB7" w:rsidRPr="00321652" w:rsidTr="0032244F">
        <w:trPr>
          <w:trHeight w:val="266"/>
        </w:trPr>
        <w:tc>
          <w:tcPr>
            <w:tcW w:w="560" w:type="dxa"/>
          </w:tcPr>
          <w:p w:rsidR="00775BB7" w:rsidRPr="00D82405" w:rsidRDefault="00D82405" w:rsidP="00775BB7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D8240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5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B7" w:rsidRDefault="00775BB7" w:rsidP="00775BB7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Всероссийский фестиваль-конкурс детско-юношеского хореографического творчества «</w:t>
            </w:r>
            <w:proofErr w:type="spellStart"/>
            <w:r>
              <w:rPr>
                <w:rFonts w:ascii="Times New Roman" w:eastAsia="Times New Roman" w:hAnsi="Times New Roman" w:cs="Times New Roman"/>
                <w:szCs w:val="28"/>
              </w:rPr>
              <w:t>Эльмаш-фест</w:t>
            </w:r>
            <w:proofErr w:type="spellEnd"/>
            <w:r>
              <w:rPr>
                <w:rFonts w:ascii="Times New Roman" w:eastAsia="Times New Roman" w:hAnsi="Times New Roman" w:cs="Times New Roman"/>
                <w:szCs w:val="28"/>
              </w:rPr>
              <w:t xml:space="preserve">» </w:t>
            </w:r>
          </w:p>
          <w:p w:rsidR="00775BB7" w:rsidRDefault="00775BB7" w:rsidP="00775BB7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г. Екатеринбург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B7" w:rsidRDefault="00775BB7" w:rsidP="00775BB7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Октябрь 2025г.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B7" w:rsidRDefault="00113110" w:rsidP="00775BB7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11311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 ХИ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D82405" w:rsidRDefault="00D82405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D8240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6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A8" w:rsidRPr="00F86A7B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86A7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Открытый фестиваль детского вокального творчества «Серебряный колокольчик» г. Красноуфимск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A8" w:rsidRPr="00F86A7B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86A7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Ноябрь 2025г.</w:t>
            </w:r>
          </w:p>
        </w:tc>
        <w:tc>
          <w:tcPr>
            <w:tcW w:w="2615" w:type="dxa"/>
          </w:tcPr>
          <w:p w:rsidR="008C4BA8" w:rsidRPr="00F86A7B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86A7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 МИ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D82405" w:rsidRDefault="00D82405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D8240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7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A8" w:rsidRPr="00F86A7B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86A7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Районный фестиваль музыкального искусства «Мы ВМЕСТЕ!!»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г. Верхние Серги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A8" w:rsidRPr="00F86A7B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86A7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Ноябрь 2025г.</w:t>
            </w:r>
          </w:p>
        </w:tc>
        <w:tc>
          <w:tcPr>
            <w:tcW w:w="2615" w:type="dxa"/>
          </w:tcPr>
          <w:p w:rsidR="008C4BA8" w:rsidRPr="00F86A7B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86A7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 МИ</w:t>
            </w:r>
          </w:p>
        </w:tc>
      </w:tr>
      <w:tr w:rsidR="00113110" w:rsidRPr="00321652" w:rsidTr="0032244F">
        <w:trPr>
          <w:trHeight w:val="266"/>
        </w:trPr>
        <w:tc>
          <w:tcPr>
            <w:tcW w:w="560" w:type="dxa"/>
          </w:tcPr>
          <w:p w:rsidR="00113110" w:rsidRPr="00D82405" w:rsidRDefault="00D82405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D8240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8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10" w:rsidRPr="00F86A7B" w:rsidRDefault="00113110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Всероссийский конкурс малых хореографических форм «</w:t>
            </w:r>
            <w:proofErr w:type="spell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Данс</w:t>
            </w:r>
            <w:proofErr w:type="spellEnd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-сфера»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110" w:rsidRPr="00F86A7B" w:rsidRDefault="00113110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Ноябрь 2025г.</w:t>
            </w:r>
          </w:p>
        </w:tc>
        <w:tc>
          <w:tcPr>
            <w:tcW w:w="2615" w:type="dxa"/>
          </w:tcPr>
          <w:p w:rsidR="00113110" w:rsidRPr="00F86A7B" w:rsidRDefault="00113110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 ХИ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D82405" w:rsidRDefault="00D82405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D8240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9</w:t>
            </w:r>
          </w:p>
        </w:tc>
        <w:tc>
          <w:tcPr>
            <w:tcW w:w="4143" w:type="dxa"/>
          </w:tcPr>
          <w:p w:rsidR="008C4BA8" w:rsidRPr="00F86A7B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86A7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Региональный детский и юношеский фестиваль-конкурс эстрадного творчества "ВАШ ВЫХОД, МАЭСТРО!" г. Екатеринбург</w:t>
            </w:r>
          </w:p>
        </w:tc>
        <w:tc>
          <w:tcPr>
            <w:tcW w:w="2032" w:type="dxa"/>
          </w:tcPr>
          <w:p w:rsidR="008C4BA8" w:rsidRPr="00F86A7B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86A7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Декабрь 2025г.</w:t>
            </w:r>
          </w:p>
        </w:tc>
        <w:tc>
          <w:tcPr>
            <w:tcW w:w="2615" w:type="dxa"/>
          </w:tcPr>
          <w:p w:rsidR="008C4BA8" w:rsidRPr="00F86A7B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86A7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 МИ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D82405" w:rsidRDefault="00D82405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D8240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4143" w:type="dxa"/>
          </w:tcPr>
          <w:p w:rsidR="008C4BA8" w:rsidRPr="001D67BA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2A5657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Международный конкурс детского рисунка «Моя Россия»</w:t>
            </w:r>
          </w:p>
        </w:tc>
        <w:tc>
          <w:tcPr>
            <w:tcW w:w="2032" w:type="dxa"/>
          </w:tcPr>
          <w:p w:rsidR="008C4BA8" w:rsidRPr="001D67BA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Февраль 2025г.</w:t>
            </w:r>
          </w:p>
        </w:tc>
        <w:tc>
          <w:tcPr>
            <w:tcW w:w="2615" w:type="dxa"/>
          </w:tcPr>
          <w:p w:rsidR="008C4BA8" w:rsidRPr="001D67BA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Соина М. Г.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D82405" w:rsidRDefault="00D82405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D8240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11</w:t>
            </w:r>
          </w:p>
        </w:tc>
        <w:tc>
          <w:tcPr>
            <w:tcW w:w="4143" w:type="dxa"/>
          </w:tcPr>
          <w:p w:rsidR="008C4BA8" w:rsidRPr="00543F92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543F9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Международный вокальный конкурс-фестиваль «Мы вместе» </w:t>
            </w:r>
          </w:p>
          <w:p w:rsidR="008C4BA8" w:rsidRPr="00543F92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543F9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г. Екатеринбург</w:t>
            </w:r>
          </w:p>
        </w:tc>
        <w:tc>
          <w:tcPr>
            <w:tcW w:w="2032" w:type="dxa"/>
          </w:tcPr>
          <w:p w:rsidR="008C4BA8" w:rsidRPr="00543F92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Март</w:t>
            </w:r>
            <w:r w:rsidRPr="00543F9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2026г.</w:t>
            </w:r>
          </w:p>
        </w:tc>
        <w:tc>
          <w:tcPr>
            <w:tcW w:w="2615" w:type="dxa"/>
          </w:tcPr>
          <w:p w:rsidR="008C4BA8" w:rsidRPr="00543F92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543F9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 МИ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D82405" w:rsidRDefault="00D82405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D8240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12</w:t>
            </w:r>
          </w:p>
        </w:tc>
        <w:tc>
          <w:tcPr>
            <w:tcW w:w="4143" w:type="dxa"/>
          </w:tcPr>
          <w:p w:rsidR="008C4BA8" w:rsidRPr="00543F92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543F9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Областной конкурс детского вокального эстрадного творчества «Новая Весна»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г. Ревда</w:t>
            </w:r>
          </w:p>
        </w:tc>
        <w:tc>
          <w:tcPr>
            <w:tcW w:w="2032" w:type="dxa"/>
          </w:tcPr>
          <w:p w:rsidR="008C4BA8" w:rsidRPr="00543F92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Март 2026г.</w:t>
            </w:r>
          </w:p>
        </w:tc>
        <w:tc>
          <w:tcPr>
            <w:tcW w:w="2615" w:type="dxa"/>
          </w:tcPr>
          <w:p w:rsidR="008C4BA8" w:rsidRPr="00543F92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543F9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 МИ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D82405" w:rsidRDefault="00D82405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D8240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13</w:t>
            </w:r>
          </w:p>
        </w:tc>
        <w:tc>
          <w:tcPr>
            <w:tcW w:w="4143" w:type="dxa"/>
          </w:tcPr>
          <w:p w:rsidR="008C4BA8" w:rsidRPr="00543F92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Открытый межрайонный конкурс малых вокальных ансамблей «Серебряные голоса» г. Верхние Серги</w:t>
            </w:r>
          </w:p>
        </w:tc>
        <w:tc>
          <w:tcPr>
            <w:tcW w:w="2032" w:type="dxa"/>
          </w:tcPr>
          <w:p w:rsidR="008C4BA8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Март 2026г.</w:t>
            </w:r>
          </w:p>
        </w:tc>
        <w:tc>
          <w:tcPr>
            <w:tcW w:w="2615" w:type="dxa"/>
          </w:tcPr>
          <w:p w:rsidR="008C4BA8" w:rsidRPr="00543F92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 МИ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D82405" w:rsidRDefault="00D82405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D8240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14</w:t>
            </w:r>
          </w:p>
        </w:tc>
        <w:tc>
          <w:tcPr>
            <w:tcW w:w="4143" w:type="dxa"/>
          </w:tcPr>
          <w:p w:rsidR="008C4BA8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Всероссийский конкурс-фестиваль танцев для исполнителей-любителей «Хрустальный башмачок» г. Екатеринбург</w:t>
            </w:r>
          </w:p>
        </w:tc>
        <w:tc>
          <w:tcPr>
            <w:tcW w:w="2032" w:type="dxa"/>
          </w:tcPr>
          <w:p w:rsidR="008C4BA8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Март 2026г.</w:t>
            </w:r>
          </w:p>
        </w:tc>
        <w:tc>
          <w:tcPr>
            <w:tcW w:w="2615" w:type="dxa"/>
          </w:tcPr>
          <w:p w:rsidR="008C4BA8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 ХИ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D82405" w:rsidRDefault="00D82405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D8240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15</w:t>
            </w:r>
          </w:p>
        </w:tc>
        <w:tc>
          <w:tcPr>
            <w:tcW w:w="4143" w:type="dxa"/>
          </w:tcPr>
          <w:p w:rsidR="008C4BA8" w:rsidRPr="00144EB5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144EB5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Открытый фестиваль - конкурс детского музыкального творчества "Звонкая капель» г. Красноуфимск</w:t>
            </w:r>
          </w:p>
        </w:tc>
        <w:tc>
          <w:tcPr>
            <w:tcW w:w="2032" w:type="dxa"/>
          </w:tcPr>
          <w:p w:rsidR="008C4BA8" w:rsidRPr="00144EB5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144EB5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Апрель-Май 2026г.</w:t>
            </w:r>
          </w:p>
        </w:tc>
        <w:tc>
          <w:tcPr>
            <w:tcW w:w="2615" w:type="dxa"/>
          </w:tcPr>
          <w:p w:rsidR="008C4BA8" w:rsidRPr="00144EB5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144EB5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 МИ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D82405" w:rsidRDefault="00D82405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D8240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16</w:t>
            </w:r>
          </w:p>
        </w:tc>
        <w:tc>
          <w:tcPr>
            <w:tcW w:w="4143" w:type="dxa"/>
          </w:tcPr>
          <w:p w:rsidR="008C4BA8" w:rsidRPr="0058490D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Открытый районный конкурс</w:t>
            </w:r>
          </w:p>
          <w:p w:rsidR="008C4BA8" w:rsidRPr="0058490D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58490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художественного творчества</w:t>
            </w:r>
          </w:p>
          <w:p w:rsidR="008C4BA8" w:rsidRPr="00144EB5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58490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«Волшебная палитра»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г. Верхние Серги</w:t>
            </w:r>
          </w:p>
        </w:tc>
        <w:tc>
          <w:tcPr>
            <w:tcW w:w="2032" w:type="dxa"/>
          </w:tcPr>
          <w:p w:rsidR="008C4BA8" w:rsidRPr="00144EB5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Апрель 2026г.</w:t>
            </w:r>
          </w:p>
        </w:tc>
        <w:tc>
          <w:tcPr>
            <w:tcW w:w="2615" w:type="dxa"/>
          </w:tcPr>
          <w:p w:rsidR="008C4BA8" w:rsidRPr="00144EB5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 ИИ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D82405" w:rsidRDefault="00D82405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D82405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17</w:t>
            </w:r>
          </w:p>
        </w:tc>
        <w:tc>
          <w:tcPr>
            <w:tcW w:w="4143" w:type="dxa"/>
          </w:tcPr>
          <w:p w:rsidR="00113110" w:rsidRPr="00113110" w:rsidRDefault="00113110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11311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Областной конкурс хореографического искусства «Жемчужина </w:t>
            </w:r>
            <w:proofErr w:type="spellStart"/>
            <w:r w:rsidRPr="0011311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танцпола</w:t>
            </w:r>
            <w:proofErr w:type="spellEnd"/>
            <w:r w:rsidRPr="0011311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» </w:t>
            </w:r>
          </w:p>
          <w:p w:rsidR="008C4BA8" w:rsidRPr="00113110" w:rsidRDefault="00113110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11311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г. Красноуфимск</w:t>
            </w:r>
          </w:p>
        </w:tc>
        <w:tc>
          <w:tcPr>
            <w:tcW w:w="2032" w:type="dxa"/>
          </w:tcPr>
          <w:p w:rsidR="008C4BA8" w:rsidRPr="00113110" w:rsidRDefault="00113110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113110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Май 2026г.</w:t>
            </w:r>
          </w:p>
        </w:tc>
        <w:tc>
          <w:tcPr>
            <w:tcW w:w="2615" w:type="dxa"/>
          </w:tcPr>
          <w:p w:rsidR="008C4BA8" w:rsidRPr="000936EC" w:rsidRDefault="00113110" w:rsidP="00321652">
            <w:pPr>
              <w:rPr>
                <w:rFonts w:ascii="Times New Roman" w:eastAsia="Times New Roman" w:hAnsi="Times New Roman" w:cs="Times New Roman"/>
                <w:color w:val="FF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 ХИ</w:t>
            </w:r>
          </w:p>
        </w:tc>
      </w:tr>
      <w:tr w:rsidR="008C4BA8" w:rsidRPr="00321652" w:rsidTr="00FF577E">
        <w:trPr>
          <w:trHeight w:val="266"/>
        </w:trPr>
        <w:tc>
          <w:tcPr>
            <w:tcW w:w="9350" w:type="dxa"/>
            <w:gridSpan w:val="4"/>
          </w:tcPr>
          <w:p w:rsidR="008C4BA8" w:rsidRPr="008C4BA8" w:rsidRDefault="008C4BA8" w:rsidP="008C4BA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eastAsia="ru-RU"/>
              </w:rPr>
            </w:pPr>
            <w:r w:rsidRPr="008C4BA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Конкурсы, проводимые Школой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00100F" w:rsidRDefault="0000100F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A8" w:rsidRPr="00C1053B" w:rsidRDefault="008C4BA8" w:rsidP="008C4BA8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Муниципальный конкурс рисунков «Творчество без границ»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A8" w:rsidRPr="00C1053B" w:rsidRDefault="008C4BA8" w:rsidP="008C4BA8">
            <w:pPr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Осень 2025г.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BA8" w:rsidRPr="00C1053B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Соина М. Г.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00100F" w:rsidRDefault="0000100F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4143" w:type="dxa"/>
          </w:tcPr>
          <w:p w:rsidR="008C4BA8" w:rsidRPr="0092585F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Межтерриториальный конкурс рисунков «К вершинам мастерства»</w:t>
            </w:r>
          </w:p>
        </w:tc>
        <w:tc>
          <w:tcPr>
            <w:tcW w:w="2032" w:type="dxa"/>
          </w:tcPr>
          <w:p w:rsidR="008C4BA8" w:rsidRPr="0092585F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Ноябрь 2025</w:t>
            </w: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615" w:type="dxa"/>
          </w:tcPr>
          <w:p w:rsidR="008C4BA8" w:rsidRPr="0092585F" w:rsidRDefault="008C4BA8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Соина М. Г.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00100F" w:rsidRDefault="0000100F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3</w:t>
            </w:r>
          </w:p>
        </w:tc>
        <w:tc>
          <w:tcPr>
            <w:tcW w:w="4143" w:type="dxa"/>
          </w:tcPr>
          <w:p w:rsidR="008C4BA8" w:rsidRPr="008C4BA8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Открытый</w:t>
            </w:r>
            <w:r w:rsidRPr="008C4BA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территориальный конкурс юных пианистов</w:t>
            </w:r>
            <w:r w:rsidRPr="008C4BA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им. Г.Г. Нейгауза</w:t>
            </w:r>
          </w:p>
        </w:tc>
        <w:tc>
          <w:tcPr>
            <w:tcW w:w="2032" w:type="dxa"/>
          </w:tcPr>
          <w:p w:rsidR="008C4BA8" w:rsidRPr="008C4BA8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C4BA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прель 2026</w:t>
            </w:r>
            <w:r w:rsidRPr="008C4BA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615" w:type="dxa"/>
          </w:tcPr>
          <w:p w:rsidR="008C4BA8" w:rsidRPr="008C4BA8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C4BA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Пенкина А. А.,</w:t>
            </w:r>
          </w:p>
          <w:p w:rsidR="008C4BA8" w:rsidRPr="008C4BA8" w:rsidRDefault="008C4BA8" w:rsidP="008C4BA8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C4BA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FF577E" w:rsidRPr="0000100F" w:rsidRDefault="0000100F" w:rsidP="00FF577E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4</w:t>
            </w:r>
          </w:p>
        </w:tc>
        <w:tc>
          <w:tcPr>
            <w:tcW w:w="4143" w:type="dxa"/>
          </w:tcPr>
          <w:p w:rsidR="00FF577E" w:rsidRPr="00FF577E" w:rsidRDefault="00FF577E" w:rsidP="00FF577E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F577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Муниципальный танцевальный фестиваль-смотр «Танцевальный триумф»</w:t>
            </w:r>
          </w:p>
        </w:tc>
        <w:tc>
          <w:tcPr>
            <w:tcW w:w="2032" w:type="dxa"/>
          </w:tcPr>
          <w:p w:rsidR="00FF577E" w:rsidRPr="00FF577E" w:rsidRDefault="00FF577E" w:rsidP="00FF577E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F577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Апрель 2026г.</w:t>
            </w:r>
          </w:p>
        </w:tc>
        <w:tc>
          <w:tcPr>
            <w:tcW w:w="2615" w:type="dxa"/>
          </w:tcPr>
          <w:p w:rsidR="00FF577E" w:rsidRPr="00FF577E" w:rsidRDefault="00FF577E" w:rsidP="00FF577E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F577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Абатурова А. А.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00100F" w:rsidRDefault="0000100F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5</w:t>
            </w:r>
          </w:p>
        </w:tc>
        <w:tc>
          <w:tcPr>
            <w:tcW w:w="4143" w:type="dxa"/>
          </w:tcPr>
          <w:p w:rsidR="008C4BA8" w:rsidRPr="000936EC" w:rsidRDefault="00A46EF3" w:rsidP="00A46EF3">
            <w:pPr>
              <w:rPr>
                <w:rFonts w:ascii="Times New Roman" w:eastAsia="Times New Roman" w:hAnsi="Times New Roman" w:cs="Times New Roman"/>
                <w:color w:val="FF0000"/>
                <w:szCs w:val="28"/>
                <w:lang w:eastAsia="ru-RU"/>
              </w:rPr>
            </w:pPr>
            <w:r w:rsidRPr="00A46EF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Муниципальный конкурс рисунков к Дню Великой Победы</w:t>
            </w:r>
          </w:p>
        </w:tc>
        <w:tc>
          <w:tcPr>
            <w:tcW w:w="2032" w:type="dxa"/>
          </w:tcPr>
          <w:p w:rsidR="008C4BA8" w:rsidRPr="00A46EF3" w:rsidRDefault="00A46EF3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46EF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Май 2026г.</w:t>
            </w:r>
          </w:p>
        </w:tc>
        <w:tc>
          <w:tcPr>
            <w:tcW w:w="2615" w:type="dxa"/>
          </w:tcPr>
          <w:p w:rsidR="008C4BA8" w:rsidRPr="00A46EF3" w:rsidRDefault="00A46EF3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46EF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Соина М. Г.</w:t>
            </w:r>
          </w:p>
        </w:tc>
      </w:tr>
      <w:tr w:rsidR="008C4BA8" w:rsidRPr="00321652" w:rsidTr="00FF577E">
        <w:trPr>
          <w:trHeight w:val="266"/>
        </w:trPr>
        <w:tc>
          <w:tcPr>
            <w:tcW w:w="9350" w:type="dxa"/>
            <w:gridSpan w:val="4"/>
          </w:tcPr>
          <w:p w:rsidR="008C4BA8" w:rsidRPr="008C4BA8" w:rsidRDefault="008C4BA8" w:rsidP="008C4BA8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8"/>
                <w:lang w:eastAsia="ru-RU"/>
              </w:rPr>
            </w:pPr>
            <w:r w:rsidRPr="008C4BA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Выставочная деятельность Школы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00100F" w:rsidRDefault="0000100F" w:rsidP="008C4BA8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0100F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4143" w:type="dxa"/>
          </w:tcPr>
          <w:p w:rsidR="008C4BA8" w:rsidRPr="0092585F" w:rsidRDefault="00FF577E" w:rsidP="00FF577E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F577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Выставки творческих работ обучающихся </w:t>
            </w:r>
            <w:r w:rsidR="008C4BA8"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направления ИИ</w:t>
            </w:r>
          </w:p>
        </w:tc>
        <w:tc>
          <w:tcPr>
            <w:tcW w:w="2032" w:type="dxa"/>
          </w:tcPr>
          <w:p w:rsidR="008C4BA8" w:rsidRPr="0092585F" w:rsidRDefault="00FF577E" w:rsidP="008C4BA8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FF577E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15" w:type="dxa"/>
          </w:tcPr>
          <w:p w:rsidR="008C4BA8" w:rsidRPr="0092585F" w:rsidRDefault="008C4BA8" w:rsidP="00A46EF3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92585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 ИИ</w:t>
            </w:r>
          </w:p>
        </w:tc>
      </w:tr>
      <w:tr w:rsidR="00A46EF3" w:rsidRPr="00321652" w:rsidTr="0032244F">
        <w:trPr>
          <w:trHeight w:val="266"/>
        </w:trPr>
        <w:tc>
          <w:tcPr>
            <w:tcW w:w="560" w:type="dxa"/>
          </w:tcPr>
          <w:p w:rsidR="008C4BA8" w:rsidRPr="0000100F" w:rsidRDefault="00A82CD8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4143" w:type="dxa"/>
          </w:tcPr>
          <w:p w:rsidR="008C4BA8" w:rsidRPr="008C4BA8" w:rsidRDefault="008C4BA8" w:rsidP="00A46EF3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C4BA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Выставки творческих работ обучающихся в ТЦ «Кристалл»</w:t>
            </w:r>
          </w:p>
        </w:tc>
        <w:tc>
          <w:tcPr>
            <w:tcW w:w="2032" w:type="dxa"/>
          </w:tcPr>
          <w:p w:rsidR="008C4BA8" w:rsidRPr="008C4BA8" w:rsidRDefault="008C4BA8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C4BA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течение года</w:t>
            </w:r>
          </w:p>
        </w:tc>
        <w:tc>
          <w:tcPr>
            <w:tcW w:w="2615" w:type="dxa"/>
          </w:tcPr>
          <w:p w:rsidR="008C4BA8" w:rsidRPr="008C4BA8" w:rsidRDefault="008C4BA8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C4BA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 ИИ</w:t>
            </w:r>
          </w:p>
        </w:tc>
      </w:tr>
    </w:tbl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21652" w:rsidRDefault="00321652" w:rsidP="00321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82405" w:rsidRPr="00321652" w:rsidRDefault="00D82405" w:rsidP="00321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2165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7.Работа с родителями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4129"/>
        <w:gridCol w:w="2232"/>
        <w:gridCol w:w="2280"/>
      </w:tblGrid>
      <w:tr w:rsidR="00321652" w:rsidRPr="00321652" w:rsidTr="00A02F78">
        <w:tc>
          <w:tcPr>
            <w:tcW w:w="709" w:type="dxa"/>
          </w:tcPr>
          <w:p w:rsidR="00321652" w:rsidRPr="00321652" w:rsidRDefault="00321652" w:rsidP="003216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4129" w:type="dxa"/>
          </w:tcPr>
          <w:p w:rsidR="00321652" w:rsidRPr="00321652" w:rsidRDefault="00321652" w:rsidP="003216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Мероприятие</w:t>
            </w:r>
          </w:p>
        </w:tc>
        <w:tc>
          <w:tcPr>
            <w:tcW w:w="2232" w:type="dxa"/>
          </w:tcPr>
          <w:p w:rsidR="00321652" w:rsidRPr="00321652" w:rsidRDefault="00321652" w:rsidP="003216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</w:t>
            </w:r>
          </w:p>
        </w:tc>
        <w:tc>
          <w:tcPr>
            <w:tcW w:w="2280" w:type="dxa"/>
          </w:tcPr>
          <w:p w:rsidR="00321652" w:rsidRPr="00321652" w:rsidRDefault="00321652" w:rsidP="003216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321652" w:rsidRPr="00321652" w:rsidTr="00A02F78">
        <w:tc>
          <w:tcPr>
            <w:tcW w:w="709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4129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Проведение родительского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собрания для вновь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поступивших учащихся</w:t>
            </w:r>
          </w:p>
        </w:tc>
        <w:tc>
          <w:tcPr>
            <w:tcW w:w="2232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Сентябрь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280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</w:t>
            </w:r>
          </w:p>
        </w:tc>
      </w:tr>
      <w:tr w:rsidR="00321652" w:rsidRPr="00321652" w:rsidTr="00A02F78">
        <w:tc>
          <w:tcPr>
            <w:tcW w:w="709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4129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Проведение родительских собраний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 обучающимися</w:t>
            </w:r>
          </w:p>
        </w:tc>
        <w:tc>
          <w:tcPr>
            <w:tcW w:w="2232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течение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года</w:t>
            </w:r>
          </w:p>
        </w:tc>
        <w:tc>
          <w:tcPr>
            <w:tcW w:w="2280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</w:t>
            </w:r>
          </w:p>
        </w:tc>
      </w:tr>
      <w:tr w:rsidR="00321652" w:rsidRPr="00321652" w:rsidTr="00A02F78">
        <w:tc>
          <w:tcPr>
            <w:tcW w:w="709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3</w:t>
            </w:r>
          </w:p>
        </w:tc>
        <w:tc>
          <w:tcPr>
            <w:tcW w:w="4129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Индивидуальная работа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 родителями обучающихся</w:t>
            </w:r>
          </w:p>
        </w:tc>
        <w:tc>
          <w:tcPr>
            <w:tcW w:w="2232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течение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года</w:t>
            </w:r>
          </w:p>
        </w:tc>
        <w:tc>
          <w:tcPr>
            <w:tcW w:w="2280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Преподаватели</w:t>
            </w:r>
          </w:p>
        </w:tc>
      </w:tr>
    </w:tbl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8C4BA8" w:rsidP="00321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8</w:t>
      </w:r>
      <w:r w:rsidR="00321652" w:rsidRPr="0032165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Общественная и</w:t>
      </w:r>
      <w:r w:rsidR="00321652" w:rsidRPr="0032165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нформационно-просветительская деятельность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4127"/>
        <w:gridCol w:w="2240"/>
        <w:gridCol w:w="2274"/>
      </w:tblGrid>
      <w:tr w:rsidR="00321652" w:rsidRPr="00321652" w:rsidTr="00A02F78">
        <w:tc>
          <w:tcPr>
            <w:tcW w:w="709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4127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Мероприятие</w:t>
            </w:r>
          </w:p>
        </w:tc>
        <w:tc>
          <w:tcPr>
            <w:tcW w:w="2240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Форма</w:t>
            </w:r>
          </w:p>
        </w:tc>
        <w:tc>
          <w:tcPr>
            <w:tcW w:w="2274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321652" w:rsidRPr="00321652" w:rsidTr="00A02F78">
        <w:tc>
          <w:tcPr>
            <w:tcW w:w="9350" w:type="dxa"/>
            <w:gridSpan w:val="4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Работа с официальным сайтом, группой </w:t>
            </w:r>
            <w:proofErr w:type="spellStart"/>
            <w:r w:rsidRPr="0032165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ВКонтакте</w:t>
            </w:r>
            <w:proofErr w:type="spellEnd"/>
          </w:p>
        </w:tc>
      </w:tr>
      <w:tr w:rsidR="00321652" w:rsidRPr="00321652" w:rsidTr="00A02F78">
        <w:tc>
          <w:tcPr>
            <w:tcW w:w="709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4127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Размещение информационных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материалов на официальном сайте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школы и в группе </w:t>
            </w:r>
            <w:proofErr w:type="spellStart"/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ВКонтакте</w:t>
            </w:r>
            <w:proofErr w:type="spellEnd"/>
          </w:p>
        </w:tc>
        <w:tc>
          <w:tcPr>
            <w:tcW w:w="2240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Статьи,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заметки,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новости,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документы,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фото</w:t>
            </w:r>
          </w:p>
        </w:tc>
        <w:tc>
          <w:tcPr>
            <w:tcW w:w="2274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321652" w:rsidRPr="00321652" w:rsidTr="00A02F78">
        <w:tc>
          <w:tcPr>
            <w:tcW w:w="709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4127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Поддержание официального сайта в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актуальном состоянии</w:t>
            </w:r>
          </w:p>
        </w:tc>
        <w:tc>
          <w:tcPr>
            <w:tcW w:w="2240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Обновление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web</w:t>
            </w:r>
            <w:proofErr w:type="spellEnd"/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-сайта</w:t>
            </w:r>
          </w:p>
        </w:tc>
        <w:tc>
          <w:tcPr>
            <w:tcW w:w="2274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  <w:tr w:rsidR="00321652" w:rsidRPr="00321652" w:rsidTr="00A02F78">
        <w:tc>
          <w:tcPr>
            <w:tcW w:w="9350" w:type="dxa"/>
            <w:gridSpan w:val="4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Работа со СМИ</w:t>
            </w:r>
          </w:p>
        </w:tc>
      </w:tr>
      <w:tr w:rsidR="00321652" w:rsidRPr="00321652" w:rsidTr="00A02F78">
        <w:tc>
          <w:tcPr>
            <w:tcW w:w="709" w:type="dxa"/>
          </w:tcPr>
          <w:p w:rsidR="00321652" w:rsidRPr="00321652" w:rsidRDefault="00321652" w:rsidP="00321652">
            <w:pPr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4127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Пропаганда работы учреждения,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освещение значимых событий,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мероприятий, достижений</w:t>
            </w:r>
          </w:p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обучающихся и педагогов</w:t>
            </w:r>
          </w:p>
        </w:tc>
        <w:tc>
          <w:tcPr>
            <w:tcW w:w="2240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Пресс-релиз</w:t>
            </w:r>
          </w:p>
        </w:tc>
        <w:tc>
          <w:tcPr>
            <w:tcW w:w="2274" w:type="dxa"/>
          </w:tcPr>
          <w:p w:rsidR="00321652" w:rsidRPr="00321652" w:rsidRDefault="00321652" w:rsidP="00321652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21652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Тихонова Н. А.</w:t>
            </w:r>
          </w:p>
        </w:tc>
      </w:tr>
    </w:tbl>
    <w:p w:rsidR="00321652" w:rsidRPr="00321652" w:rsidRDefault="00321652" w:rsidP="003216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21652" w:rsidRPr="00321652" w:rsidRDefault="00321652" w:rsidP="0032165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E25E00" w:rsidRDefault="00E25E00"/>
    <w:sectPr w:rsidR="00E25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994"/>
    <w:rsid w:val="0000100F"/>
    <w:rsid w:val="000850E5"/>
    <w:rsid w:val="000936EC"/>
    <w:rsid w:val="00094518"/>
    <w:rsid w:val="00113110"/>
    <w:rsid w:val="00144EB5"/>
    <w:rsid w:val="00145175"/>
    <w:rsid w:val="00163994"/>
    <w:rsid w:val="001D67BA"/>
    <w:rsid w:val="002A5657"/>
    <w:rsid w:val="00321652"/>
    <w:rsid w:val="0032244F"/>
    <w:rsid w:val="004C3FBC"/>
    <w:rsid w:val="00543F92"/>
    <w:rsid w:val="0058490D"/>
    <w:rsid w:val="00617CE3"/>
    <w:rsid w:val="006C4EE8"/>
    <w:rsid w:val="00775BB7"/>
    <w:rsid w:val="00887CC1"/>
    <w:rsid w:val="008C4BA8"/>
    <w:rsid w:val="0092585F"/>
    <w:rsid w:val="009C11AD"/>
    <w:rsid w:val="00A02F78"/>
    <w:rsid w:val="00A46EF3"/>
    <w:rsid w:val="00A82CD8"/>
    <w:rsid w:val="00A91425"/>
    <w:rsid w:val="00AF1FC5"/>
    <w:rsid w:val="00B76E25"/>
    <w:rsid w:val="00B82295"/>
    <w:rsid w:val="00C0495B"/>
    <w:rsid w:val="00C1053B"/>
    <w:rsid w:val="00D82405"/>
    <w:rsid w:val="00E25E00"/>
    <w:rsid w:val="00F86A7B"/>
    <w:rsid w:val="00F93C83"/>
    <w:rsid w:val="00FF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BF55D"/>
  <w15:chartTrackingRefBased/>
  <w15:docId w15:val="{B98BD6F8-D705-4690-9F4F-FD4FC1929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1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16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2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3888</Words>
  <Characters>22165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cp:lastPrinted>2024-06-07T11:08:00Z</cp:lastPrinted>
  <dcterms:created xsi:type="dcterms:W3CDTF">2024-06-07T11:05:00Z</dcterms:created>
  <dcterms:modified xsi:type="dcterms:W3CDTF">2025-03-25T09:58:00Z</dcterms:modified>
</cp:coreProperties>
</file>