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0A0110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Муниципальное казенное учреждение</w:t>
      </w: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0A0110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дополнительного образования </w:t>
      </w: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0A0110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Бисертская</w:t>
      </w:r>
      <w:proofErr w:type="spellEnd"/>
      <w:r w:rsidRPr="000A0110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детская школа искусств </w:t>
      </w: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</w:p>
    <w:p w:rsidR="000A0110" w:rsidRPr="000A0110" w:rsidRDefault="000A0110" w:rsidP="000A0110">
      <w:pPr>
        <w:spacing w:after="162" w:line="270" w:lineRule="exact"/>
        <w:ind w:left="13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251D" w:rsidRDefault="0063251D" w:rsidP="000A0110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МУНИЦИПАЛЬНЫЙ ЭТАП </w:t>
      </w:r>
      <w:r>
        <w:rPr>
          <w:rFonts w:ascii="Times New Roman" w:eastAsia="Calibri" w:hAnsi="Times New Roman" w:cs="Times New Roman"/>
          <w:sz w:val="36"/>
          <w:szCs w:val="36"/>
          <w:lang w:val="en-US"/>
        </w:rPr>
        <w:t>XXX</w:t>
      </w:r>
      <w:r w:rsidRPr="0063251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 xml:space="preserve">МЕЖДУНАРОДНЫХ РОЖДЕСТВЕНСКИХ ОБРАЗОВАТЕЛЬНЫХ ЧТЕНИЙ </w:t>
      </w:r>
    </w:p>
    <w:p w:rsidR="0063251D" w:rsidRDefault="0063251D" w:rsidP="000A0110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«К 350-ЛЕТИЮ ПЕТРА </w:t>
      </w:r>
      <w:r>
        <w:rPr>
          <w:rFonts w:ascii="Times New Roman" w:eastAsia="Calibri" w:hAnsi="Times New Roman" w:cs="Times New Roman"/>
          <w:sz w:val="36"/>
          <w:szCs w:val="36"/>
          <w:lang w:val="en-US"/>
        </w:rPr>
        <w:t>I</w:t>
      </w:r>
      <w:r w:rsidRPr="0063251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sz w:val="36"/>
          <w:szCs w:val="36"/>
        </w:rPr>
        <w:t>СЕКУЛЯРНЫЙ МИР И РЕЛИГИОЗНОСТЬ»</w:t>
      </w:r>
    </w:p>
    <w:p w:rsidR="0063251D" w:rsidRDefault="0063251D" w:rsidP="000A01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Беседа для учащихся старших классов</w:t>
      </w:r>
    </w:p>
    <w:p w:rsidR="0063251D" w:rsidRDefault="0063251D" w:rsidP="000A01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МУЗЫКА ПЕТРОВСКИХ ВРЕМЁН</w:t>
      </w: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A0110" w:rsidRPr="000A0110" w:rsidRDefault="000A0110" w:rsidP="000A01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63251D" w:rsidRDefault="0063251D" w:rsidP="0063251D">
      <w:pPr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63251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Педагог доп. образования </w:t>
      </w:r>
    </w:p>
    <w:p w:rsidR="000A0110" w:rsidRPr="0063251D" w:rsidRDefault="0063251D" w:rsidP="0063251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251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Пылаева  Наталья Васильевна</w:t>
      </w:r>
    </w:p>
    <w:p w:rsidR="000A0110" w:rsidRDefault="000A0110" w:rsidP="00E91DDA">
      <w:pPr>
        <w:rPr>
          <w:rFonts w:ascii="Times New Roman" w:hAnsi="Times New Roman" w:cs="Times New Roman"/>
          <w:sz w:val="28"/>
          <w:szCs w:val="28"/>
        </w:rPr>
      </w:pPr>
    </w:p>
    <w:p w:rsidR="0063251D" w:rsidRDefault="0063251D" w:rsidP="00E91DDA">
      <w:pPr>
        <w:rPr>
          <w:rFonts w:ascii="Times New Roman" w:hAnsi="Times New Roman" w:cs="Times New Roman"/>
          <w:sz w:val="28"/>
          <w:szCs w:val="28"/>
        </w:rPr>
      </w:pPr>
    </w:p>
    <w:p w:rsidR="0063251D" w:rsidRDefault="0063251D" w:rsidP="00E91DDA">
      <w:pPr>
        <w:rPr>
          <w:rFonts w:ascii="Times New Roman" w:hAnsi="Times New Roman" w:cs="Times New Roman"/>
          <w:sz w:val="28"/>
          <w:szCs w:val="28"/>
        </w:rPr>
      </w:pPr>
    </w:p>
    <w:p w:rsidR="0063251D" w:rsidRDefault="0063251D" w:rsidP="00E91DDA">
      <w:pPr>
        <w:rPr>
          <w:rFonts w:ascii="Times New Roman" w:hAnsi="Times New Roman" w:cs="Times New Roman"/>
          <w:sz w:val="28"/>
          <w:szCs w:val="28"/>
        </w:rPr>
      </w:pPr>
    </w:p>
    <w:p w:rsidR="002F57DB" w:rsidRPr="002F57DB" w:rsidRDefault="002F57DB" w:rsidP="002F5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Наша беседа </w:t>
      </w:r>
      <w:r>
        <w:rPr>
          <w:rFonts w:ascii="Times New Roman" w:hAnsi="Times New Roman" w:cs="Times New Roman"/>
          <w:sz w:val="28"/>
          <w:szCs w:val="28"/>
        </w:rPr>
        <w:t xml:space="preserve">проходит в рамках муниципального этапа </w:t>
      </w:r>
      <w:r w:rsidRPr="002F57DB">
        <w:rPr>
          <w:rFonts w:ascii="Times New Roman" w:eastAsia="Calibri" w:hAnsi="Times New Roman" w:cs="Times New Roman"/>
          <w:sz w:val="28"/>
          <w:szCs w:val="28"/>
          <w:lang w:val="en-US"/>
        </w:rPr>
        <w:t>XXX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Международных Рождественских образовательных чтений “К </w:t>
      </w:r>
      <w:r>
        <w:rPr>
          <w:rFonts w:ascii="Times New Roman" w:hAnsi="Times New Roman" w:cs="Times New Roman"/>
          <w:sz w:val="28"/>
          <w:szCs w:val="28"/>
        </w:rPr>
        <w:t>350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Секулярный мир и религиозность»</w:t>
      </w:r>
    </w:p>
    <w:p w:rsidR="00AF2AC5" w:rsidRDefault="002F57DB" w:rsidP="002F57DB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</w:t>
      </w:r>
      <w:r w:rsidR="0063251D" w:rsidRPr="00AF2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F2AC5" w:rsidRPr="00AF2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</w:t>
      </w:r>
      <w:proofErr w:type="spellStart"/>
      <w:r w:rsidR="00AF2AC5" w:rsidRPr="00AF2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Секулярность</w:t>
      </w:r>
      <w:proofErr w:type="spellEnd"/>
      <w:r w:rsidR="00AF2AC5" w:rsidRPr="00AF2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  <w:r w:rsidR="00AF2AC5" w:rsidRPr="00AF2A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2AC5" w:rsidRPr="00AF2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означает</w:t>
      </w:r>
      <w:r w:rsidR="00AF2AC5" w:rsidRPr="00AF2A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2AC5" w:rsidRPr="00AF2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«далекое</w:t>
      </w:r>
      <w:r w:rsidR="00AF2AC5" w:rsidRPr="00AF2A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2AC5" w:rsidRPr="00AF2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</w:t>
      </w:r>
      <w:r w:rsidR="00AF2AC5" w:rsidRPr="00AF2A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2AC5" w:rsidRPr="00AF2AC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религии», «мирское»</w:t>
      </w:r>
      <w:r w:rsidR="00AF2AC5" w:rsidRPr="00AF2A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Это значит, что общество старается вывести свои религиозные интересы из светского поля. Религия становится частной инициативой. Люди приходят к идее, что ее не нужно активно демонстрировать, навязывать или, напротив, запрещать исповедовать.</w:t>
      </w:r>
    </w:p>
    <w:p w:rsidR="0063251D" w:rsidRPr="00AF2AC5" w:rsidRDefault="002F57DB" w:rsidP="002F5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251D">
        <w:rPr>
          <w:rFonts w:ascii="Times New Roman" w:hAnsi="Times New Roman" w:cs="Times New Roman"/>
          <w:sz w:val="28"/>
          <w:szCs w:val="28"/>
        </w:rPr>
        <w:t>Начиная с Крещения Руси, православная церковь имела  большое значение в древнерусском государстве: экономическое, политическое, нравственное, культурное.  Музыкальное искусство развивалось в двух направлениях: церковном и народном.</w:t>
      </w:r>
    </w:p>
    <w:p w:rsidR="00AF2AC5" w:rsidRPr="00AE7E93" w:rsidRDefault="002F57DB" w:rsidP="002F5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AF2AC5" w:rsidRPr="00AE7E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России с петровских реформ начинается глобальная европеизация. </w:t>
      </w:r>
      <w:r w:rsidR="00AF2AC5" w:rsidRPr="00AE7E9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Петр завершает длительный процесс подчинения Церкви государству, который длился с 16 века. </w:t>
      </w:r>
      <w:r w:rsidR="00AF2AC5" w:rsidRPr="00AE7E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уничтожает Патриаршество в России и вводит духовную коллегию — Святейший Синод. Представители Церкви становятся государственными чиновниками. Земли Церкви постепенно изымаются.</w:t>
      </w:r>
    </w:p>
    <w:p w:rsidR="0074764C" w:rsidRPr="0074764C" w:rsidRDefault="002F57DB" w:rsidP="002F57DB">
      <w:pPr>
        <w:pStyle w:val="a3"/>
        <w:spacing w:before="96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eastAsia="+mn-ea"/>
          <w:color w:val="262626"/>
          <w:kern w:val="24"/>
          <w:sz w:val="28"/>
          <w:szCs w:val="28"/>
        </w:rPr>
        <w:t xml:space="preserve">  </w:t>
      </w:r>
      <w:r w:rsidR="0074764C" w:rsidRPr="0074764C">
        <w:rPr>
          <w:rFonts w:eastAsia="+mn-ea"/>
          <w:color w:val="262626"/>
          <w:kern w:val="24"/>
          <w:sz w:val="28"/>
          <w:szCs w:val="28"/>
        </w:rPr>
        <w:t xml:space="preserve">Развитие русского музыкального искусства до 18 века происходило в двух областях: </w:t>
      </w:r>
      <w:proofErr w:type="gramStart"/>
      <w:r w:rsidR="0074764C" w:rsidRPr="0074764C">
        <w:rPr>
          <w:rFonts w:eastAsia="+mn-ea"/>
          <w:color w:val="262626"/>
          <w:kern w:val="24"/>
          <w:sz w:val="28"/>
          <w:szCs w:val="28"/>
        </w:rPr>
        <w:t>народной</w:t>
      </w:r>
      <w:proofErr w:type="gramEnd"/>
      <w:r w:rsidR="0074764C" w:rsidRPr="0074764C">
        <w:rPr>
          <w:rFonts w:eastAsia="+mn-ea"/>
          <w:color w:val="262626"/>
          <w:kern w:val="24"/>
          <w:sz w:val="28"/>
          <w:szCs w:val="28"/>
        </w:rPr>
        <w:t xml:space="preserve"> и церковной. Новая русская культура, основы которой закладывались в Петровские времена, носила, в основном, светский характер.  </w:t>
      </w:r>
      <w:r>
        <w:rPr>
          <w:rFonts w:eastAsia="+mn-ea"/>
          <w:color w:val="262626"/>
          <w:kern w:val="24"/>
          <w:sz w:val="28"/>
          <w:szCs w:val="28"/>
        </w:rPr>
        <w:t xml:space="preserve">    </w:t>
      </w:r>
      <w:r w:rsidR="0074764C" w:rsidRPr="0074764C">
        <w:rPr>
          <w:rFonts w:eastAsia="+mn-ea"/>
          <w:color w:val="262626"/>
          <w:kern w:val="24"/>
          <w:sz w:val="28"/>
          <w:szCs w:val="28"/>
        </w:rPr>
        <w:t xml:space="preserve">В своей культурной политике Петр </w:t>
      </w:r>
      <w:r w:rsidR="0074764C" w:rsidRPr="0074764C">
        <w:rPr>
          <w:rFonts w:eastAsia="+mn-ea"/>
          <w:color w:val="262626"/>
          <w:kern w:val="24"/>
          <w:sz w:val="28"/>
          <w:szCs w:val="28"/>
          <w:lang w:val="en-US"/>
        </w:rPr>
        <w:t>I</w:t>
      </w:r>
      <w:r w:rsidR="0074764C" w:rsidRPr="0074764C">
        <w:rPr>
          <w:rFonts w:eastAsia="+mn-ea"/>
          <w:color w:val="262626"/>
          <w:kern w:val="24"/>
          <w:sz w:val="28"/>
          <w:szCs w:val="28"/>
        </w:rPr>
        <w:t xml:space="preserve"> проводил курс «европеизации» России и сближение с Западом.  Западные обычаи и манеры всё больше проникали в жизнь русской  аристократии. </w:t>
      </w:r>
    </w:p>
    <w:p w:rsidR="0074764C" w:rsidRDefault="002F57DB" w:rsidP="002F5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764C">
        <w:rPr>
          <w:rFonts w:ascii="Times New Roman" w:hAnsi="Times New Roman" w:cs="Times New Roman"/>
          <w:sz w:val="28"/>
          <w:szCs w:val="28"/>
        </w:rPr>
        <w:t>Какие музыкальные жанры были популярны в то время:</w:t>
      </w:r>
    </w:p>
    <w:p w:rsidR="0074764C" w:rsidRPr="00E91DDA" w:rsidRDefault="0074764C" w:rsidP="002F57DB">
      <w:pPr>
        <w:spacing w:after="0" w:line="360" w:lineRule="auto"/>
        <w:jc w:val="both"/>
        <w:rPr>
          <w:rFonts w:ascii="Times New Roman" w:hAnsi="Times New Roman" w:cs="Times New Roman"/>
          <w:color w:val="873624"/>
          <w:sz w:val="28"/>
          <w:szCs w:val="28"/>
        </w:rPr>
      </w:pPr>
      <w:r w:rsidRPr="00E91DDA">
        <w:rPr>
          <w:rFonts w:ascii="Times New Roman" w:hAnsi="Times New Roman" w:cs="Times New Roman"/>
          <w:sz w:val="28"/>
          <w:szCs w:val="28"/>
        </w:rPr>
        <w:t xml:space="preserve">Канты - </w:t>
      </w:r>
      <w:r w:rsidRP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Кант от латинского </w:t>
      </w:r>
      <w:proofErr w:type="spellStart"/>
      <w:r w:rsidRP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val="en-US"/>
        </w:rPr>
        <w:t>cantys</w:t>
      </w:r>
      <w:proofErr w:type="spellEnd"/>
      <w:r w:rsidRP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(песня). Сначала возникли на религиозные сюжеты, потом появились </w:t>
      </w:r>
      <w:proofErr w:type="spellStart"/>
      <w:r w:rsidRP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>Виватные</w:t>
      </w:r>
      <w:proofErr w:type="spellEnd"/>
      <w:r w:rsidRP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(Виват – Да здравствует), </w:t>
      </w:r>
      <w:proofErr w:type="spellStart"/>
      <w:r w:rsidRP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>прославдяющие</w:t>
      </w:r>
      <w:proofErr w:type="spellEnd"/>
      <w:r w:rsidRP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победы русского воинства</w:t>
      </w:r>
    </w:p>
    <w:p w:rsidR="0074764C" w:rsidRDefault="0074764C" w:rsidP="002F57DB">
      <w:pPr>
        <w:spacing w:after="0" w:line="360" w:lineRule="auto"/>
        <w:jc w:val="both"/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>Канты исполнялись на 3 голоса без сопровождения – а капелла.</w:t>
      </w:r>
    </w:p>
    <w:p w:rsidR="0074764C" w:rsidRDefault="0074764C" w:rsidP="002F57DB">
      <w:pPr>
        <w:spacing w:after="0" w:line="360" w:lineRule="auto"/>
        <w:jc w:val="both"/>
        <w:rPr>
          <w:rFonts w:ascii="Times New Roman" w:eastAsia="+mn-ea" w:hAnsi="Times New Roman" w:cs="Times New Roman"/>
          <w:b/>
          <w:color w:val="262626"/>
          <w:kern w:val="24"/>
          <w:sz w:val="28"/>
          <w:szCs w:val="28"/>
        </w:rPr>
      </w:pPr>
      <w:r w:rsidRPr="00E91DDA">
        <w:rPr>
          <w:rFonts w:ascii="Times New Roman" w:eastAsia="+mn-ea" w:hAnsi="Times New Roman" w:cs="Times New Roman"/>
          <w:b/>
          <w:color w:val="262626"/>
          <w:kern w:val="24"/>
          <w:sz w:val="28"/>
          <w:szCs w:val="28"/>
        </w:rPr>
        <w:t>Кант «</w:t>
      </w:r>
      <w:proofErr w:type="gramStart"/>
      <w:r w:rsidRPr="00E91DDA">
        <w:rPr>
          <w:rFonts w:ascii="Times New Roman" w:eastAsia="+mn-ea" w:hAnsi="Times New Roman" w:cs="Times New Roman"/>
          <w:b/>
          <w:color w:val="262626"/>
          <w:kern w:val="24"/>
          <w:sz w:val="28"/>
          <w:szCs w:val="28"/>
        </w:rPr>
        <w:t>Орле</w:t>
      </w:r>
      <w:proofErr w:type="gramEnd"/>
      <w:r w:rsidRPr="00E91DDA">
        <w:rPr>
          <w:rFonts w:ascii="Times New Roman" w:eastAsia="+mn-ea" w:hAnsi="Times New Roman" w:cs="Times New Roman"/>
          <w:b/>
          <w:color w:val="262626"/>
          <w:kern w:val="24"/>
          <w:sz w:val="28"/>
          <w:szCs w:val="28"/>
        </w:rPr>
        <w:t xml:space="preserve"> Российский» создан в честь Полтавской битвы 1709 года.</w:t>
      </w:r>
    </w:p>
    <w:p w:rsidR="002F57DB" w:rsidRPr="002F57DB" w:rsidRDefault="002F57DB" w:rsidP="002F57DB">
      <w:pPr>
        <w:spacing w:after="0" w:line="360" w:lineRule="auto"/>
        <w:rPr>
          <w:rFonts w:ascii="Times New Roman" w:eastAsia="+mn-ea" w:hAnsi="Times New Roman" w:cs="Times New Roman"/>
          <w:i/>
          <w:color w:val="262626"/>
          <w:kern w:val="24"/>
          <w:sz w:val="28"/>
          <w:szCs w:val="28"/>
        </w:rPr>
      </w:pPr>
      <w:r w:rsidRPr="002F57DB">
        <w:rPr>
          <w:rFonts w:ascii="Times New Roman" w:eastAsia="+mn-ea" w:hAnsi="Times New Roman" w:cs="Times New Roman"/>
          <w:i/>
          <w:color w:val="262626"/>
          <w:kern w:val="24"/>
          <w:sz w:val="28"/>
          <w:szCs w:val="28"/>
        </w:rPr>
        <w:lastRenderedPageBreak/>
        <w:t>Слушаем кант «</w:t>
      </w:r>
      <w:proofErr w:type="gramStart"/>
      <w:r w:rsidRPr="002F57DB">
        <w:rPr>
          <w:rFonts w:ascii="Times New Roman" w:eastAsia="+mn-ea" w:hAnsi="Times New Roman" w:cs="Times New Roman"/>
          <w:i/>
          <w:color w:val="262626"/>
          <w:kern w:val="24"/>
          <w:sz w:val="28"/>
          <w:szCs w:val="28"/>
        </w:rPr>
        <w:t>Орле</w:t>
      </w:r>
      <w:proofErr w:type="gramEnd"/>
      <w:r w:rsidRPr="002F57DB">
        <w:rPr>
          <w:rFonts w:ascii="Times New Roman" w:eastAsia="+mn-ea" w:hAnsi="Times New Roman" w:cs="Times New Roman"/>
          <w:i/>
          <w:color w:val="262626"/>
          <w:kern w:val="24"/>
          <w:sz w:val="28"/>
          <w:szCs w:val="28"/>
        </w:rPr>
        <w:t xml:space="preserve"> Российский»</w:t>
      </w:r>
    </w:p>
    <w:p w:rsidR="0074764C" w:rsidRDefault="002F57DB" w:rsidP="002F57DB">
      <w:pPr>
        <w:spacing w:after="0" w:line="360" w:lineRule="auto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r w:rsidR="0074764C" w:rsidRPr="007476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По приказу Петра </w:t>
      </w:r>
      <w:r w:rsidR="0074764C" w:rsidRPr="0074764C">
        <w:rPr>
          <w:rFonts w:ascii="Times New Roman" w:eastAsia="+mj-ea" w:hAnsi="Times New Roman" w:cs="Times New Roman"/>
          <w:kern w:val="24"/>
          <w:sz w:val="28"/>
          <w:szCs w:val="28"/>
          <w:lang w:val="en-US"/>
        </w:rPr>
        <w:t>I</w:t>
      </w:r>
      <w:r w:rsidR="0074764C" w:rsidRPr="007476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в каждом полку был организован оркестр</w:t>
      </w:r>
      <w:r w:rsidR="0074764C">
        <w:rPr>
          <w:rFonts w:ascii="Times New Roman" w:eastAsia="+mj-ea" w:hAnsi="Times New Roman" w:cs="Times New Roman"/>
          <w:kern w:val="24"/>
          <w:sz w:val="28"/>
          <w:szCs w:val="28"/>
        </w:rPr>
        <w:t xml:space="preserve">. </w:t>
      </w:r>
      <w:r w:rsidR="0094573C" w:rsidRPr="0094573C">
        <w:rPr>
          <w:rFonts w:ascii="Times New Roman" w:eastAsia="+mj-ea" w:hAnsi="Times New Roman" w:cs="Times New Roman"/>
          <w:kern w:val="24"/>
          <w:sz w:val="28"/>
          <w:szCs w:val="28"/>
        </w:rPr>
        <w:t xml:space="preserve">Детей музыкантов, игравших в оркестрах, Пётр </w:t>
      </w:r>
      <w:r w:rsidR="0094573C" w:rsidRPr="0094573C">
        <w:rPr>
          <w:rFonts w:ascii="Times New Roman" w:eastAsia="+mj-ea" w:hAnsi="Times New Roman" w:cs="Times New Roman"/>
          <w:kern w:val="24"/>
          <w:sz w:val="28"/>
          <w:szCs w:val="28"/>
          <w:lang w:val="en-US"/>
        </w:rPr>
        <w:t>I</w:t>
      </w:r>
      <w:r w:rsidR="0094573C" w:rsidRPr="0094573C">
        <w:rPr>
          <w:rFonts w:ascii="Times New Roman" w:eastAsia="+mj-ea" w:hAnsi="Times New Roman" w:cs="Times New Roman"/>
          <w:kern w:val="24"/>
          <w:sz w:val="28"/>
          <w:szCs w:val="28"/>
        </w:rPr>
        <w:t xml:space="preserve"> приказал учить музыке. Это послужило началом музыкального образования в России</w:t>
      </w:r>
      <w:r w:rsidR="0094573C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</w:p>
    <w:p w:rsidR="0094573C" w:rsidRDefault="0094573C" w:rsidP="002F57DB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Петровские Ассамблеи.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91DDA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Это </w:t>
      </w:r>
      <w:r w:rsidRPr="0094573C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45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прообраз дворянского бала, празднование, введённое </w:t>
      </w:r>
      <w:r w:rsidRPr="0094573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Петром</w:t>
      </w:r>
      <w:r w:rsidRPr="009457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Первым в культурную жизнь русского общества в декабре 1718 года.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Идея проведения Ассамблей была заимствована Петром из форм проведения досуга, виденных им в Европе. Они проводились во все времена года,  летом – на открытом воздухе. В программу Ассамблей входили еда, напитки, танцы, игры и беседы. На Ассамблеях танцуют европейские танцы: Полонез, Менуэт, Англез.</w:t>
      </w:r>
    </w:p>
    <w:p w:rsidR="0094573C" w:rsidRPr="0094573C" w:rsidRDefault="002F57DB" w:rsidP="002F57DB">
      <w:pPr>
        <w:spacing w:after="0" w:line="360" w:lineRule="auto"/>
        <w:rPr>
          <w:rFonts w:ascii="Times New Roman" w:hAnsi="Times New Roman" w:cs="Times New Roman"/>
          <w:color w:val="873624"/>
          <w:sz w:val="28"/>
          <w:szCs w:val="28"/>
        </w:rPr>
      </w:pPr>
      <w:r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 </w:t>
      </w:r>
      <w:r w:rsidR="0094573C" w:rsidRP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Бурное развитие приобретает домашнее </w:t>
      </w:r>
      <w:proofErr w:type="spellStart"/>
      <w:r w:rsidR="0094573C" w:rsidRP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>музицирование</w:t>
      </w:r>
      <w:proofErr w:type="spellEnd"/>
      <w:r w:rsidR="0094573C" w:rsidRP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>. Популярны инструменты: клавесин, арфа, скрипка, флейта.</w:t>
      </w:r>
    </w:p>
    <w:p w:rsidR="0094573C" w:rsidRDefault="002F57DB" w:rsidP="002F57DB">
      <w:pPr>
        <w:spacing w:after="0" w:line="360" w:lineRule="auto"/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 </w:t>
      </w:r>
      <w:r w:rsidR="0094573C" w:rsidRP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Хор государевых певчих дьяков переведён в Петербург и становится Придворной певческой капеллой. </w:t>
      </w:r>
      <w:r w:rsid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Нередко в этом хоре пел и сам Пётр </w:t>
      </w:r>
      <w:r w:rsid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  <w:lang w:val="en-US"/>
        </w:rPr>
        <w:t>I</w:t>
      </w:r>
      <w:r w:rsid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. Капелла пела на Богослужениях, вознося хвалу Господу, </w:t>
      </w:r>
      <w:r w:rsid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а так же на светских, придворных мероприятиях, прославляя молодого царя всея Руси. </w:t>
      </w:r>
      <w:r w:rsidR="0094573C" w:rsidRP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Сейчас это </w:t>
      </w:r>
      <w:r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   </w:t>
      </w:r>
      <w:r w:rsidR="0094573C" w:rsidRPr="0094573C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>Хоровая капелла имени М.И. Глинки – величественный памятник русской культуры, известный во всём мире.</w:t>
      </w:r>
      <w:r w:rsidR="00E91DDA">
        <w:rPr>
          <w:rFonts w:ascii="Times New Roman" w:eastAsia="+mn-ea" w:hAnsi="Times New Roman" w:cs="Times New Roman"/>
          <w:color w:val="262626"/>
          <w:kern w:val="24"/>
          <w:sz w:val="28"/>
          <w:szCs w:val="28"/>
        </w:rPr>
        <w:t xml:space="preserve"> Капелла сохранила связь времён и преемственность традиций. </w:t>
      </w:r>
    </w:p>
    <w:p w:rsidR="00E91DDA" w:rsidRPr="00E91DDA" w:rsidRDefault="002F57DB" w:rsidP="002F57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</w:t>
      </w:r>
      <w:r w:rsidR="00E91DDA" w:rsidRPr="00E91DD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 музыке этого времени достиг расцвета  пышный барочный стиль </w:t>
      </w:r>
      <w:proofErr w:type="spellStart"/>
      <w:r w:rsidR="00E91DDA" w:rsidRPr="00E91DD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партесного</w:t>
      </w:r>
      <w:proofErr w:type="spellEnd"/>
      <w:r w:rsidR="00E91DDA" w:rsidRPr="00E91DD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многоголосия.  </w:t>
      </w:r>
    </w:p>
    <w:p w:rsidR="0094573C" w:rsidRDefault="002F57DB" w:rsidP="002F57D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1DDA" w:rsidRPr="00E91DDA">
        <w:rPr>
          <w:rFonts w:ascii="Times New Roman" w:hAnsi="Times New Roman" w:cs="Times New Roman"/>
          <w:sz w:val="28"/>
          <w:szCs w:val="28"/>
        </w:rPr>
        <w:t xml:space="preserve">Знаменное </w:t>
      </w:r>
      <w:proofErr w:type="spellStart"/>
      <w:r w:rsidR="00E91DDA" w:rsidRPr="00E91DDA">
        <w:rPr>
          <w:rFonts w:ascii="Times New Roman" w:hAnsi="Times New Roman" w:cs="Times New Roman"/>
          <w:sz w:val="28"/>
          <w:szCs w:val="28"/>
        </w:rPr>
        <w:t>одноголосие</w:t>
      </w:r>
      <w:proofErr w:type="spellEnd"/>
      <w:r w:rsidR="00E91DDA" w:rsidRPr="00E91DDA">
        <w:rPr>
          <w:rFonts w:ascii="Times New Roman" w:hAnsi="Times New Roman" w:cs="Times New Roman"/>
          <w:sz w:val="28"/>
          <w:szCs w:val="28"/>
        </w:rPr>
        <w:t xml:space="preserve"> не было полностью вытеснено из богослужебной практики и сохранялось в небольших провинциальных храмах, где из-за небольшой численности хора не представлялось возможным исполнять </w:t>
      </w:r>
      <w:proofErr w:type="spellStart"/>
      <w:r w:rsidR="00E91DDA" w:rsidRPr="00E91DDA">
        <w:rPr>
          <w:rFonts w:ascii="Times New Roman" w:hAnsi="Times New Roman" w:cs="Times New Roman"/>
          <w:sz w:val="28"/>
          <w:szCs w:val="28"/>
        </w:rPr>
        <w:t>партесное</w:t>
      </w:r>
      <w:proofErr w:type="spellEnd"/>
      <w:r w:rsidR="00E91DDA" w:rsidRPr="00E91DDA">
        <w:rPr>
          <w:rFonts w:ascii="Times New Roman" w:hAnsi="Times New Roman" w:cs="Times New Roman"/>
          <w:sz w:val="28"/>
          <w:szCs w:val="28"/>
        </w:rPr>
        <w:t xml:space="preserve"> многоголосие. Старая и новая певческие традиции </w:t>
      </w:r>
      <w:r w:rsidR="00E91DDA" w:rsidRPr="002F57DB">
        <w:rPr>
          <w:rFonts w:ascii="Times New Roman" w:hAnsi="Times New Roman" w:cs="Times New Roman"/>
          <w:sz w:val="28"/>
          <w:szCs w:val="28"/>
        </w:rPr>
        <w:t>мирно </w:t>
      </w:r>
      <w:r w:rsidR="00E91DDA" w:rsidRPr="002F57D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уживались между собой.</w:t>
      </w:r>
    </w:p>
    <w:p w:rsidR="00E91DDA" w:rsidRPr="00E91DDA" w:rsidRDefault="002F57DB" w:rsidP="002F57DB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</w:t>
      </w:r>
      <w:r w:rsidR="00E91DDA" w:rsidRPr="00E91DDA">
        <w:rPr>
          <w:sz w:val="28"/>
          <w:szCs w:val="28"/>
          <w:bdr w:val="none" w:sz="0" w:space="0" w:color="auto" w:frame="1"/>
        </w:rPr>
        <w:t>По личному указанию Петра был создан 12-голосный </w:t>
      </w:r>
      <w:r w:rsidR="00E91DDA" w:rsidRPr="00E91DDA">
        <w:rPr>
          <w:b/>
          <w:bCs/>
          <w:sz w:val="28"/>
          <w:szCs w:val="28"/>
          <w:bdr w:val="none" w:sz="0" w:space="0" w:color="auto" w:frame="1"/>
        </w:rPr>
        <w:t>концерт «</w:t>
      </w:r>
      <w:proofErr w:type="spellStart"/>
      <w:r w:rsidR="00E91DDA" w:rsidRPr="00E91DDA">
        <w:rPr>
          <w:b/>
          <w:bCs/>
          <w:sz w:val="28"/>
          <w:szCs w:val="28"/>
          <w:bdr w:val="none" w:sz="0" w:space="0" w:color="auto" w:frame="1"/>
        </w:rPr>
        <w:t>Рцы</w:t>
      </w:r>
      <w:proofErr w:type="spellEnd"/>
      <w:r w:rsidR="00E91DDA" w:rsidRPr="00E91DDA">
        <w:rPr>
          <w:b/>
          <w:bCs/>
          <w:sz w:val="28"/>
          <w:szCs w:val="28"/>
          <w:bdr w:val="none" w:sz="0" w:space="0" w:color="auto" w:frame="1"/>
        </w:rPr>
        <w:t xml:space="preserve"> нам ныне»</w:t>
      </w:r>
      <w:r w:rsidR="00E91DDA" w:rsidRPr="00E91DDA">
        <w:rPr>
          <w:sz w:val="28"/>
          <w:szCs w:val="28"/>
          <w:bdr w:val="none" w:sz="0" w:space="0" w:color="auto" w:frame="1"/>
        </w:rPr>
        <w:t xml:space="preserve"> («Полтавскому торжеству») Василия Титова, посвященный победе под Полтавой (1709г.). В нем, как и в других его поздних концертах, можно </w:t>
      </w:r>
      <w:r w:rsidR="00E91DDA" w:rsidRPr="00E91DDA">
        <w:rPr>
          <w:sz w:val="28"/>
          <w:szCs w:val="28"/>
          <w:bdr w:val="none" w:sz="0" w:space="0" w:color="auto" w:frame="1"/>
        </w:rPr>
        <w:lastRenderedPageBreak/>
        <w:t>найти типичные для петровского канта фанфарные ходы мелодии и четкие маршевые ритмы.</w:t>
      </w:r>
    </w:p>
    <w:p w:rsidR="00E91DDA" w:rsidRPr="002F57DB" w:rsidRDefault="00E91DDA" w:rsidP="002F57DB">
      <w:pPr>
        <w:pStyle w:val="font8"/>
        <w:spacing w:before="0" w:beforeAutospacing="0" w:after="0" w:afterAutospacing="0" w:line="360" w:lineRule="auto"/>
        <w:jc w:val="both"/>
        <w:textAlignment w:val="baseline"/>
        <w:rPr>
          <w:i/>
          <w:sz w:val="28"/>
          <w:szCs w:val="28"/>
        </w:rPr>
      </w:pPr>
      <w:r w:rsidRPr="002F57DB">
        <w:rPr>
          <w:i/>
          <w:sz w:val="28"/>
          <w:szCs w:val="28"/>
        </w:rPr>
        <w:t> </w:t>
      </w:r>
      <w:r w:rsidR="002F57DB" w:rsidRPr="002F57DB">
        <w:rPr>
          <w:i/>
          <w:sz w:val="28"/>
          <w:szCs w:val="28"/>
        </w:rPr>
        <w:t>Слушаем фрагмент хорового концерта В. Титова «</w:t>
      </w:r>
      <w:proofErr w:type="spellStart"/>
      <w:r w:rsidR="002F57DB" w:rsidRPr="002F57DB">
        <w:rPr>
          <w:i/>
          <w:sz w:val="28"/>
          <w:szCs w:val="28"/>
        </w:rPr>
        <w:t>Рцы</w:t>
      </w:r>
      <w:proofErr w:type="spellEnd"/>
      <w:r w:rsidR="002F57DB" w:rsidRPr="002F57DB">
        <w:rPr>
          <w:i/>
          <w:sz w:val="28"/>
          <w:szCs w:val="28"/>
        </w:rPr>
        <w:t xml:space="preserve"> нам ныне»</w:t>
      </w:r>
    </w:p>
    <w:p w:rsidR="00E91DDA" w:rsidRPr="00E91DDA" w:rsidRDefault="00E91DDA" w:rsidP="002F57DB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DDA">
        <w:rPr>
          <w:sz w:val="28"/>
          <w:szCs w:val="28"/>
          <w:bdr w:val="none" w:sz="0" w:space="0" w:color="auto" w:frame="1"/>
        </w:rPr>
        <w:t xml:space="preserve"> Подобный тип </w:t>
      </w:r>
      <w:proofErr w:type="spellStart"/>
      <w:r w:rsidRPr="00E91DDA">
        <w:rPr>
          <w:sz w:val="28"/>
          <w:szCs w:val="28"/>
          <w:bdr w:val="none" w:sz="0" w:space="0" w:color="auto" w:frame="1"/>
        </w:rPr>
        <w:t>партесного</w:t>
      </w:r>
      <w:proofErr w:type="spellEnd"/>
      <w:r w:rsidRPr="00E91DDA">
        <w:rPr>
          <w:sz w:val="28"/>
          <w:szCs w:val="28"/>
          <w:bdr w:val="none" w:sz="0" w:space="0" w:color="auto" w:frame="1"/>
        </w:rPr>
        <w:t xml:space="preserve"> концерта, посвященный крупным знаменательным событиям государственной жизни, представляет собой одно из характерных явлений художественной культуры петровского времени.</w:t>
      </w:r>
    </w:p>
    <w:p w:rsidR="00E91DDA" w:rsidRDefault="00E91DDA" w:rsidP="002F5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DDA">
        <w:rPr>
          <w:rFonts w:ascii="Times New Roman" w:eastAsia="+mj-ea" w:hAnsi="Times New Roman" w:cs="Times New Roman"/>
          <w:kern w:val="24"/>
          <w:sz w:val="28"/>
          <w:szCs w:val="28"/>
        </w:rPr>
        <w:t>Петровская эпоха положила начало развитию композиторской школы в России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. Один из известных композиторов того времени </w:t>
      </w:r>
      <w:r w:rsidRPr="00E91D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Титов</w:t>
      </w:r>
      <w:r w:rsidRPr="00E9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Василий </w:t>
      </w:r>
      <w:proofErr w:type="spellStart"/>
      <w:r w:rsidRPr="00E91DDA">
        <w:rPr>
          <w:rFonts w:ascii="Times New Roman" w:hAnsi="Times New Roman" w:cs="Times New Roman"/>
          <w:sz w:val="28"/>
          <w:szCs w:val="28"/>
          <w:shd w:val="clear" w:color="auto" w:fill="FFFFFF"/>
        </w:rPr>
        <w:t>Поликарпович</w:t>
      </w:r>
      <w:proofErr w:type="spellEnd"/>
      <w:r w:rsidRPr="00E91DDA">
        <w:rPr>
          <w:rFonts w:ascii="Times New Roman" w:hAnsi="Times New Roman" w:cs="Times New Roman"/>
          <w:sz w:val="28"/>
          <w:szCs w:val="28"/>
          <w:shd w:val="clear" w:color="auto" w:fill="FFFFFF"/>
        </w:rPr>
        <w:t>. Русский </w:t>
      </w:r>
      <w:r w:rsidRPr="00E91D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композитор</w:t>
      </w:r>
      <w:r w:rsidRPr="00E9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государев певчий дьяк. Жил приблизительно с 1650 по 1710 гг. служил в Москве. В совершенстве владел композиционной техникой </w:t>
      </w:r>
      <w:proofErr w:type="spellStart"/>
      <w:r w:rsidRPr="00E91DDA">
        <w:rPr>
          <w:rFonts w:ascii="Times New Roman" w:hAnsi="Times New Roman" w:cs="Times New Roman"/>
          <w:sz w:val="28"/>
          <w:szCs w:val="28"/>
          <w:shd w:val="clear" w:color="auto" w:fill="FFFFFF"/>
        </w:rPr>
        <w:t>партесного</w:t>
      </w:r>
      <w:proofErr w:type="spellEnd"/>
      <w:r w:rsidRPr="00E9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пения, был одним из первых мастеров хоровой музыки этого стиля. Для произведений </w:t>
      </w:r>
      <w:r w:rsidRPr="00E91D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Титова</w:t>
      </w:r>
      <w:r w:rsidRPr="00E91DDA">
        <w:rPr>
          <w:rFonts w:ascii="Times New Roman" w:hAnsi="Times New Roman" w:cs="Times New Roman"/>
          <w:sz w:val="28"/>
          <w:szCs w:val="28"/>
          <w:shd w:val="clear" w:color="auto" w:fill="FFFFFF"/>
        </w:rPr>
        <w:t> характерно насыщение мелодической линии, орнаментикой, широкое использование имитаций и секвенций, разнообразные эффекты хорового звучания.</w:t>
      </w:r>
    </w:p>
    <w:p w:rsidR="00E91DDA" w:rsidRPr="002F57DB" w:rsidRDefault="00E91DDA" w:rsidP="002F57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57DB">
        <w:rPr>
          <w:rFonts w:ascii="Times New Roman" w:eastAsia="+mj-ea" w:hAnsi="Times New Roman" w:cs="Times New Roman"/>
          <w:b/>
          <w:kern w:val="24"/>
          <w:sz w:val="28"/>
          <w:szCs w:val="28"/>
        </w:rPr>
        <w:t>Значение Петровского времени для русской музыки</w:t>
      </w:r>
    </w:p>
    <w:p w:rsidR="00E91DDA" w:rsidRPr="00E91DDA" w:rsidRDefault="002F57DB" w:rsidP="002F57DB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E91DDA" w:rsidRPr="00E91DDA">
        <w:rPr>
          <w:sz w:val="28"/>
          <w:szCs w:val="28"/>
          <w:bdr w:val="none" w:sz="0" w:space="0" w:color="auto" w:frame="1"/>
        </w:rPr>
        <w:t>Традиционные формы и жанры, унаследованные от прошлого, развивались, частично обновлялись, </w:t>
      </w:r>
      <w:r w:rsidR="00E91DDA" w:rsidRPr="00E91DDA">
        <w:rPr>
          <w:b/>
          <w:bCs/>
          <w:i/>
          <w:iCs/>
          <w:sz w:val="28"/>
          <w:szCs w:val="28"/>
          <w:bdr w:val="none" w:sz="0" w:space="0" w:color="auto" w:frame="1"/>
        </w:rPr>
        <w:t>подчиняясь общему духу времени</w:t>
      </w:r>
      <w:r w:rsidR="00E91DDA" w:rsidRPr="00E91DDA">
        <w:rPr>
          <w:sz w:val="28"/>
          <w:szCs w:val="28"/>
          <w:bdr w:val="none" w:sz="0" w:space="0" w:color="auto" w:frame="1"/>
        </w:rPr>
        <w:t>, однако, окончательно сбросить старые оковы искусство этих лет не могло.</w:t>
      </w:r>
      <w:r w:rsidR="00E91DDA" w:rsidRPr="00E91DD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E91DDA" w:rsidRPr="00E91DDA" w:rsidRDefault="00E91DDA" w:rsidP="002F57DB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91DDA">
        <w:rPr>
          <w:b/>
          <w:bCs/>
          <w:sz w:val="28"/>
          <w:szCs w:val="28"/>
          <w:bdr w:val="none" w:sz="0" w:space="0" w:color="auto" w:frame="1"/>
        </w:rPr>
        <w:t>  Значение петровского времени</w:t>
      </w:r>
      <w:r w:rsidRPr="00E91DDA">
        <w:rPr>
          <w:sz w:val="28"/>
          <w:szCs w:val="28"/>
          <w:bdr w:val="none" w:sz="0" w:space="0" w:color="auto" w:frame="1"/>
        </w:rPr>
        <w:t> для истории русской музыки не столько в оставленных ею безусловных ценностях, сколько в создании необходимых условий и предпосылок для дальнейшего роста и развития.</w:t>
      </w:r>
      <w:r w:rsidRPr="00E91DDA">
        <w:rPr>
          <w:rStyle w:val="wixguard"/>
          <w:sz w:val="28"/>
          <w:szCs w:val="28"/>
          <w:bdr w:val="none" w:sz="0" w:space="0" w:color="auto" w:frame="1"/>
        </w:rPr>
        <w:t>​</w:t>
      </w:r>
    </w:p>
    <w:p w:rsidR="00E91DDA" w:rsidRPr="00E91DDA" w:rsidRDefault="002F57DB" w:rsidP="002F57DB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E91DDA" w:rsidRPr="00E91DDA">
        <w:rPr>
          <w:sz w:val="28"/>
          <w:szCs w:val="28"/>
          <w:bdr w:val="none" w:sz="0" w:space="0" w:color="auto" w:frame="1"/>
        </w:rPr>
        <w:t> Освобождаясь от религиозной зависимости, искусство становится светским по духу и начинает служить прославлению </w:t>
      </w:r>
      <w:r w:rsidR="00E91DDA" w:rsidRPr="00E91DDA">
        <w:rPr>
          <w:b/>
          <w:bCs/>
          <w:i/>
          <w:iCs/>
          <w:sz w:val="28"/>
          <w:szCs w:val="28"/>
          <w:bdr w:val="none" w:sz="0" w:space="0" w:color="auto" w:frame="1"/>
        </w:rPr>
        <w:t>величия и мощи российского государств</w:t>
      </w:r>
    </w:p>
    <w:p w:rsidR="00E91DDA" w:rsidRPr="00E91DDA" w:rsidRDefault="00E91DDA" w:rsidP="002F5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57DB" w:rsidRPr="00E91DDA" w:rsidRDefault="002F57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F57DB" w:rsidRPr="00E9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528"/>
    <w:multiLevelType w:val="hybridMultilevel"/>
    <w:tmpl w:val="5372C838"/>
    <w:lvl w:ilvl="0" w:tplc="93024A4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A1066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36095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AECA1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3E026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228B8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ED2C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CC9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B4398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2099E"/>
    <w:multiLevelType w:val="hybridMultilevel"/>
    <w:tmpl w:val="6B3EA968"/>
    <w:lvl w:ilvl="0" w:tplc="65FC007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65B02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AB9A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2E93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C8D5E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3AE0E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2930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8967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905C0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5B3761"/>
    <w:multiLevelType w:val="hybridMultilevel"/>
    <w:tmpl w:val="9F7A7A8E"/>
    <w:lvl w:ilvl="0" w:tplc="34027C1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EB5E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864D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6C96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0144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6053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A00A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BAA73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A282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7F"/>
    <w:rsid w:val="00025E6C"/>
    <w:rsid w:val="000A0110"/>
    <w:rsid w:val="002F57DB"/>
    <w:rsid w:val="00575809"/>
    <w:rsid w:val="0063251D"/>
    <w:rsid w:val="0074764C"/>
    <w:rsid w:val="0094573C"/>
    <w:rsid w:val="00AE7E93"/>
    <w:rsid w:val="00AF2AC5"/>
    <w:rsid w:val="00E26C7F"/>
    <w:rsid w:val="00E9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7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E9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E91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7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E9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E9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83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057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450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2021-12-11T12:25:00Z</dcterms:created>
  <dcterms:modified xsi:type="dcterms:W3CDTF">2021-12-23T07:49:00Z</dcterms:modified>
</cp:coreProperties>
</file>