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55" w:rsidRDefault="00D71196" w:rsidP="006F270F">
      <w:pPr>
        <w:ind w:left="-142"/>
      </w:pPr>
      <w:r w:rsidRPr="00D71196">
        <w:rPr>
          <w:noProof/>
        </w:rPr>
        <w:drawing>
          <wp:inline distT="0" distB="0" distL="0" distR="0">
            <wp:extent cx="6300470" cy="2071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07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1D62" w:rsidRPr="00111605" w:rsidRDefault="00271D62" w:rsidP="00271D62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111605">
        <w:rPr>
          <w:rFonts w:eastAsiaTheme="minorHAnsi"/>
          <w:b/>
          <w:sz w:val="32"/>
          <w:szCs w:val="32"/>
          <w:lang w:eastAsia="en-US"/>
        </w:rPr>
        <w:t>ИНСТРУКЦИЯ</w:t>
      </w:r>
    </w:p>
    <w:p w:rsidR="000F686A" w:rsidRPr="00111605" w:rsidRDefault="00271D62" w:rsidP="000F686A">
      <w:pPr>
        <w:jc w:val="center"/>
        <w:rPr>
          <w:rFonts w:eastAsiaTheme="minorHAnsi"/>
          <w:b/>
          <w:sz w:val="28"/>
          <w:szCs w:val="32"/>
          <w:lang w:eastAsia="en-US"/>
        </w:rPr>
      </w:pPr>
      <w:r w:rsidRPr="00111605">
        <w:rPr>
          <w:rFonts w:eastAsiaTheme="minorHAnsi"/>
          <w:b/>
          <w:sz w:val="28"/>
          <w:szCs w:val="32"/>
          <w:lang w:eastAsia="en-US"/>
        </w:rPr>
        <w:t xml:space="preserve">по охране </w:t>
      </w:r>
      <w:r w:rsidR="00C751CF" w:rsidRPr="00111605">
        <w:rPr>
          <w:rFonts w:eastAsiaTheme="minorHAnsi"/>
          <w:b/>
          <w:sz w:val="28"/>
          <w:szCs w:val="32"/>
          <w:lang w:eastAsia="en-US"/>
        </w:rPr>
        <w:t xml:space="preserve">труда </w:t>
      </w:r>
      <w:r w:rsidRPr="00111605">
        <w:rPr>
          <w:rFonts w:eastAsiaTheme="minorHAnsi"/>
          <w:b/>
          <w:sz w:val="28"/>
          <w:szCs w:val="32"/>
          <w:lang w:eastAsia="en-US"/>
        </w:rPr>
        <w:t>при проведении массовых мероприятий</w:t>
      </w:r>
    </w:p>
    <w:p w:rsidR="00271D62" w:rsidRPr="00111605" w:rsidRDefault="00271D62" w:rsidP="000F686A">
      <w:pPr>
        <w:jc w:val="center"/>
        <w:rPr>
          <w:rFonts w:eastAsiaTheme="minorHAnsi"/>
          <w:b/>
          <w:sz w:val="28"/>
          <w:szCs w:val="32"/>
          <w:lang w:eastAsia="en-US"/>
        </w:rPr>
      </w:pPr>
      <w:r w:rsidRPr="00111605">
        <w:rPr>
          <w:rFonts w:eastAsiaTheme="minorHAnsi"/>
          <w:b/>
          <w:sz w:val="28"/>
          <w:szCs w:val="32"/>
          <w:lang w:eastAsia="en-US"/>
        </w:rPr>
        <w:t xml:space="preserve"> (вечеров, утренников, концертов, фестивалей,</w:t>
      </w:r>
      <w:r w:rsidR="000F686A" w:rsidRPr="00111605">
        <w:rPr>
          <w:rFonts w:eastAsiaTheme="minorHAnsi"/>
          <w:b/>
          <w:sz w:val="28"/>
          <w:szCs w:val="32"/>
          <w:lang w:eastAsia="en-US"/>
        </w:rPr>
        <w:t xml:space="preserve"> конкурсов, конференций, слетов, </w:t>
      </w:r>
      <w:proofErr w:type="spellStart"/>
      <w:r w:rsidRPr="00111605">
        <w:rPr>
          <w:rFonts w:eastAsiaTheme="minorHAnsi"/>
          <w:b/>
          <w:sz w:val="28"/>
          <w:szCs w:val="32"/>
          <w:lang w:eastAsia="en-US"/>
        </w:rPr>
        <w:t>брейн</w:t>
      </w:r>
      <w:proofErr w:type="spellEnd"/>
      <w:r w:rsidRPr="00111605">
        <w:rPr>
          <w:rFonts w:eastAsiaTheme="minorHAnsi"/>
          <w:b/>
          <w:sz w:val="28"/>
          <w:szCs w:val="32"/>
          <w:lang w:eastAsia="en-US"/>
        </w:rPr>
        <w:t>-рингов и др.)</w:t>
      </w:r>
    </w:p>
    <w:p w:rsidR="00111605" w:rsidRDefault="00111605" w:rsidP="00111605">
      <w:pPr>
        <w:jc w:val="center"/>
        <w:rPr>
          <w:rFonts w:eastAsiaTheme="minorHAnsi"/>
          <w:szCs w:val="28"/>
          <w:lang w:eastAsia="en-US"/>
        </w:rPr>
      </w:pPr>
    </w:p>
    <w:p w:rsidR="00271D62" w:rsidRPr="00111605" w:rsidRDefault="00271D62" w:rsidP="00271D62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1605">
        <w:rPr>
          <w:rFonts w:eastAsiaTheme="minorHAnsi"/>
          <w:b/>
          <w:sz w:val="28"/>
          <w:szCs w:val="28"/>
          <w:lang w:eastAsia="en-US"/>
        </w:rPr>
        <w:t>ИОТ - 003</w:t>
      </w:r>
      <w:r w:rsidR="0095797E">
        <w:rPr>
          <w:rFonts w:eastAsiaTheme="minorHAnsi"/>
          <w:b/>
          <w:sz w:val="28"/>
          <w:szCs w:val="28"/>
          <w:lang w:eastAsia="en-US"/>
        </w:rPr>
        <w:t xml:space="preserve"> - 2024</w:t>
      </w:r>
    </w:p>
    <w:p w:rsidR="00111605" w:rsidRPr="00FC7FBD" w:rsidRDefault="00111605" w:rsidP="00111605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C7FBD">
        <w:rPr>
          <w:b/>
          <w:color w:val="1A1A1A"/>
          <w:sz w:val="28"/>
          <w:szCs w:val="23"/>
        </w:rPr>
        <w:t>1. Общие требования охраны труда при проведении</w:t>
      </w:r>
    </w:p>
    <w:p w:rsidR="00111605" w:rsidRPr="00FC7FBD" w:rsidRDefault="00111605" w:rsidP="00111605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C7FBD">
        <w:rPr>
          <w:b/>
          <w:color w:val="1A1A1A"/>
          <w:sz w:val="28"/>
          <w:szCs w:val="23"/>
        </w:rPr>
        <w:t>массовых мероприятий</w:t>
      </w:r>
    </w:p>
    <w:p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t>1.1. Действие настоящей инструкции распространяются на всех сотрудников</w:t>
      </w:r>
      <w:r>
        <w:rPr>
          <w:color w:val="1A1A1A"/>
          <w:szCs w:val="23"/>
        </w:rPr>
        <w:t xml:space="preserve"> </w:t>
      </w:r>
      <w:r w:rsidR="00FC7FBD">
        <w:rPr>
          <w:color w:val="1A1A1A"/>
          <w:szCs w:val="23"/>
        </w:rPr>
        <w:t>МКУДО БДШИ</w:t>
      </w:r>
      <w:r w:rsidRPr="00111605">
        <w:rPr>
          <w:color w:val="1A1A1A"/>
          <w:szCs w:val="23"/>
        </w:rPr>
        <w:t>, проводящих мероприятия в</w:t>
      </w:r>
      <w:r>
        <w:rPr>
          <w:color w:val="1A1A1A"/>
          <w:szCs w:val="23"/>
        </w:rPr>
        <w:t xml:space="preserve"> помещениях с массовым </w:t>
      </w:r>
      <w:r w:rsidRPr="00111605">
        <w:rPr>
          <w:color w:val="1A1A1A"/>
          <w:szCs w:val="23"/>
        </w:rPr>
        <w:t>пребыванием людей (детей, родителей).</w:t>
      </w:r>
    </w:p>
    <w:p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t>1.2. К проведению массовых мероприятий допускаются лица, которые:</w:t>
      </w:r>
    </w:p>
    <w:p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допускаются лица старше 18 лет, не имеющие ограничений на работу в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образовательных организациях и противопоказаний к работе по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состоянию здоровья;</w:t>
      </w:r>
    </w:p>
    <w:p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ознакомились с инструкциями и инструктажем на рабочем месте;</w:t>
      </w:r>
    </w:p>
    <w:p w:rsid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ознакомились с содержанием инструкций по эксплуатации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используемого оборудования и приспособлений в помещениях с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массовым пребыванием детей, изучившие настоящую инструкцию.</w:t>
      </w:r>
    </w:p>
    <w:p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t>1.3. Факторами, которые могут нести опасность при проведении массовых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мероприятий, выступают следующие:</w:t>
      </w:r>
    </w:p>
    <w:p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физические (неисправно работающее оборудование и инвентарь,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опасное напряжение в электросети, вентиляционная система);</w:t>
      </w:r>
    </w:p>
    <w:p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опасность падения из-за внезапного появления на пути следования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большого перепада высот;</w:t>
      </w:r>
    </w:p>
    <w:p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опасность падения из-за потери равновесия, в том числе при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 xml:space="preserve">спотыкании или </w:t>
      </w:r>
      <w:proofErr w:type="spellStart"/>
      <w:r w:rsidRPr="00111605">
        <w:rPr>
          <w:color w:val="1A1A1A"/>
          <w:szCs w:val="23"/>
        </w:rPr>
        <w:t>поскальзывании</w:t>
      </w:r>
      <w:proofErr w:type="spellEnd"/>
      <w:r w:rsidRPr="00111605">
        <w:rPr>
          <w:color w:val="1A1A1A"/>
          <w:szCs w:val="23"/>
        </w:rPr>
        <w:t>;</w:t>
      </w:r>
    </w:p>
    <w:p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опасность удара;</w:t>
      </w:r>
    </w:p>
    <w:p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высокая плотность эпидемиологических контактов;</w:t>
      </w:r>
    </w:p>
    <w:p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психофизиологические (эмоциональные нагрузки, состояние паники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или тревоги).</w:t>
      </w:r>
    </w:p>
    <w:p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t>1.4. Обо всех неисправностях электропроводки, оборудования и используемого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инвентаря, сантехнического оборудования, мебели и целостности оконных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 xml:space="preserve">стекол, вентиляционной системы сотрудник </w:t>
      </w:r>
      <w:r w:rsidR="00FC7FBD">
        <w:rPr>
          <w:color w:val="1A1A1A"/>
          <w:szCs w:val="23"/>
        </w:rPr>
        <w:t>учреждения</w:t>
      </w:r>
      <w:r w:rsidRPr="00111605">
        <w:rPr>
          <w:color w:val="1A1A1A"/>
          <w:szCs w:val="23"/>
        </w:rPr>
        <w:t xml:space="preserve"> обязан немедленно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 xml:space="preserve">донести информацию </w:t>
      </w:r>
      <w:r w:rsidR="00FC7FBD" w:rsidRPr="00FC7FBD">
        <w:rPr>
          <w:color w:val="1A1A1A"/>
          <w:szCs w:val="23"/>
        </w:rPr>
        <w:t>директору, а при отсутствии – зам. директору</w:t>
      </w:r>
      <w:r w:rsidRPr="00111605">
        <w:rPr>
          <w:color w:val="1A1A1A"/>
          <w:szCs w:val="23"/>
        </w:rPr>
        <w:t>.</w:t>
      </w:r>
    </w:p>
    <w:p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t>1.5. В помещениях без электрического освещения мероприятия с массовым</w:t>
      </w:r>
      <w:r>
        <w:rPr>
          <w:color w:val="1A1A1A"/>
          <w:szCs w:val="23"/>
        </w:rPr>
        <w:t xml:space="preserve"> пребыванием </w:t>
      </w:r>
      <w:r w:rsidRPr="00111605">
        <w:rPr>
          <w:color w:val="1A1A1A"/>
          <w:szCs w:val="23"/>
        </w:rPr>
        <w:t>людей проводятся только в светлое время суток. В этих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помещениях должно быть обеспечено естественное освещение.</w:t>
      </w:r>
    </w:p>
    <w:p w:rsidR="00111605" w:rsidRPr="00111605" w:rsidRDefault="00FC7FBD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1.6</w:t>
      </w:r>
      <w:r w:rsidR="00111605" w:rsidRPr="00111605">
        <w:rPr>
          <w:color w:val="1A1A1A"/>
          <w:szCs w:val="23"/>
        </w:rPr>
        <w:t>. Все оконные проемы помещений, в которых проводятся массовые</w:t>
      </w:r>
      <w:r w:rsidR="00111605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t>мероприятия либо не должны быть зарешечены, либо должны иметь распашные</w:t>
      </w:r>
      <w:r w:rsidR="00111605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t>решетки, которые во время проведения мероприятия нельзя закрывать на ключ.</w:t>
      </w:r>
    </w:p>
    <w:p w:rsidR="00111605" w:rsidRPr="00111605" w:rsidRDefault="00FC7FBD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1.7</w:t>
      </w:r>
      <w:r w:rsidR="00111605" w:rsidRPr="00111605">
        <w:rPr>
          <w:color w:val="1A1A1A"/>
          <w:szCs w:val="23"/>
        </w:rPr>
        <w:t>. На время проведения массовых мероприятий должно быть организовано</w:t>
      </w:r>
      <w:r w:rsidR="00111605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t xml:space="preserve">дежурство работников </w:t>
      </w:r>
      <w:r w:rsidR="00111605">
        <w:rPr>
          <w:color w:val="1A1A1A"/>
          <w:szCs w:val="23"/>
        </w:rPr>
        <w:t>МКУДО БДШИ</w:t>
      </w:r>
      <w:r w:rsidR="00111605" w:rsidRPr="00111605">
        <w:rPr>
          <w:color w:val="1A1A1A"/>
          <w:szCs w:val="23"/>
        </w:rPr>
        <w:t>. В помещении, в котором проходят массовые</w:t>
      </w:r>
      <w:r w:rsidR="00111605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t>мероприятия, кроме организаторов, должны постоянно присутствовать как</w:t>
      </w:r>
      <w:r w:rsidR="00111605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t xml:space="preserve">минимум два дежурных сотрудника </w:t>
      </w:r>
      <w:r w:rsidR="00111605">
        <w:rPr>
          <w:color w:val="1A1A1A"/>
          <w:szCs w:val="23"/>
        </w:rPr>
        <w:t>учреждения</w:t>
      </w:r>
      <w:r w:rsidR="00111605" w:rsidRPr="00111605">
        <w:rPr>
          <w:color w:val="1A1A1A"/>
          <w:szCs w:val="23"/>
        </w:rPr>
        <w:t>.</w:t>
      </w:r>
    </w:p>
    <w:p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lastRenderedPageBreak/>
        <w:t>1</w:t>
      </w:r>
      <w:r w:rsidR="00FC7FBD">
        <w:rPr>
          <w:color w:val="1A1A1A"/>
          <w:szCs w:val="23"/>
        </w:rPr>
        <w:t>.8</w:t>
      </w:r>
      <w:r w:rsidRPr="00111605">
        <w:rPr>
          <w:color w:val="1A1A1A"/>
          <w:szCs w:val="23"/>
        </w:rPr>
        <w:t>. Этажи и помещения, где проводятся массовые мероприятия, должны иметь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не менее двух рассредоточенных эвакуационных выходов, обозначенных</w:t>
      </w:r>
      <w:r>
        <w:rPr>
          <w:color w:val="1A1A1A"/>
          <w:szCs w:val="23"/>
        </w:rPr>
        <w:t xml:space="preserve"> световыми указателями с </w:t>
      </w:r>
      <w:r w:rsidRPr="00111605">
        <w:rPr>
          <w:color w:val="1A1A1A"/>
          <w:szCs w:val="23"/>
        </w:rPr>
        <w:t>надписью "Выход" белого цвета на зеленом фоне,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подключенными к сети аварийного или эвакуационного освещения здания.</w:t>
      </w:r>
    </w:p>
    <w:p w:rsidR="00111605" w:rsidRPr="00111605" w:rsidRDefault="00FC7FBD" w:rsidP="00130202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1.9</w:t>
      </w:r>
      <w:r w:rsidR="00111605" w:rsidRPr="00111605">
        <w:rPr>
          <w:color w:val="1A1A1A"/>
          <w:szCs w:val="23"/>
        </w:rPr>
        <w:t>. В помещениях, используемых для проведения массовых мероприятий,</w:t>
      </w:r>
      <w:r w:rsidR="00130202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t>запрещается:</w:t>
      </w:r>
    </w:p>
    <w:p w:rsid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 w:rsidR="00130202"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превышать нормативное количество одновременно находящихся</w:t>
      </w:r>
      <w:r w:rsidR="00130202"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людей и (или) количество, определенное расчетом, исходя из условий</w:t>
      </w:r>
      <w:r w:rsidR="00130202"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обеспечения безопасной эвакуации людей при пожаре. При отсутствии</w:t>
      </w:r>
      <w:r w:rsidR="00130202"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нормативных требований о максимальном допустимом количестве</w:t>
      </w:r>
      <w:r w:rsidR="00FD6B43"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людей в помещении следует исходить</w:t>
      </w:r>
      <w:r w:rsidR="00130202">
        <w:rPr>
          <w:color w:val="1A1A1A"/>
          <w:szCs w:val="23"/>
        </w:rPr>
        <w:t xml:space="preserve"> из расчета не менее 1 кв. метр </w:t>
      </w:r>
      <w:r w:rsidRPr="00111605">
        <w:rPr>
          <w:color w:val="1A1A1A"/>
          <w:szCs w:val="23"/>
        </w:rPr>
        <w:t>на одного человека;</w:t>
      </w:r>
    </w:p>
    <w:p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проводить перед началом или во время представления огневые,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 xml:space="preserve">покрасочные и другие пожароопасные и </w:t>
      </w:r>
      <w:proofErr w:type="spellStart"/>
      <w:r w:rsidRPr="00130202">
        <w:rPr>
          <w:color w:val="1A1A1A"/>
          <w:szCs w:val="23"/>
        </w:rPr>
        <w:t>пожаровзрывоопасные</w:t>
      </w:r>
      <w:proofErr w:type="spellEnd"/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работы;</w:t>
      </w:r>
    </w:p>
    <w:p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применять пиротехнические изделия, дуговые прожекторы со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степенью защиты менее IP54 и свечи;</w:t>
      </w:r>
    </w:p>
    <w:p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украшать елку марлей и ватой, не пропитанными огнезащитными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составами;</w:t>
      </w:r>
    </w:p>
    <w:p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уменьшать ширину проходов между рядами и устанавливать в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проходах дополнительные кресла, стулья и др.;</w:t>
      </w:r>
    </w:p>
    <w:p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полностью гасить свет в помещении во время спектаклей или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представлений;</w:t>
      </w:r>
    </w:p>
    <w:p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допускать нарушения установленных норм заполнения помещений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людьми.</w:t>
      </w:r>
    </w:p>
    <w:p w:rsidR="00130202" w:rsidRPr="00130202" w:rsidRDefault="0095797E" w:rsidP="00FD6B43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1.10</w:t>
      </w:r>
      <w:r w:rsidR="00130202" w:rsidRPr="00130202">
        <w:rPr>
          <w:color w:val="1A1A1A"/>
          <w:szCs w:val="23"/>
        </w:rPr>
        <w:t>. Все сгораемые декорации, сценическое оформление, а также драпировка,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используемые на окнах и дверях, должны подвергаться обработке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огнезащитными составами.</w:t>
      </w:r>
    </w:p>
    <w:p w:rsidR="00130202" w:rsidRPr="00130202" w:rsidRDefault="0095797E" w:rsidP="00FD6B43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1.11</w:t>
      </w:r>
      <w:r w:rsidR="00130202" w:rsidRPr="00130202">
        <w:rPr>
          <w:color w:val="1A1A1A"/>
          <w:szCs w:val="23"/>
        </w:rPr>
        <w:t>. На мероприятиях могут применяться электрические гирлянды и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иллюминация, имеющие соответствующий сертификат соответствия. При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обнаружении неисправности в иллюминации или гирляндах (нагрев проводов,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мигание лампочек, искрение и др.) они должны быть немедленно обесточены.</w:t>
      </w:r>
    </w:p>
    <w:p w:rsidR="00130202" w:rsidRPr="00130202" w:rsidRDefault="0095797E" w:rsidP="00FD6B43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1.12</w:t>
      </w:r>
      <w:r w:rsidR="00130202" w:rsidRPr="00130202">
        <w:rPr>
          <w:color w:val="1A1A1A"/>
          <w:szCs w:val="23"/>
        </w:rPr>
        <w:t>. Новогодняя елка устанавливается на устойчивом основании и не должна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загромождать эвакуационные пути и выходы из помещения. Ветки елки должны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находиться на расстоянии не менее 1 метра от стен и потолков, выполненных из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горючих материалов (за исключением горючих материалов с показателями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пожарной опасности не ниже Г1, В1, Д2, Т2), а также приборов систем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отопления и кондиционирования.</w:t>
      </w:r>
    </w:p>
    <w:p w:rsidR="00130202" w:rsidRPr="00130202" w:rsidRDefault="0095797E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1.13</w:t>
      </w:r>
      <w:r w:rsidR="00130202" w:rsidRPr="00130202">
        <w:rPr>
          <w:color w:val="1A1A1A"/>
          <w:szCs w:val="23"/>
        </w:rPr>
        <w:t xml:space="preserve">. Работник </w:t>
      </w:r>
      <w:r>
        <w:rPr>
          <w:color w:val="1A1A1A"/>
          <w:szCs w:val="23"/>
        </w:rPr>
        <w:t>МКУДО БДШИ</w:t>
      </w:r>
      <w:r w:rsidR="00130202" w:rsidRPr="00130202">
        <w:rPr>
          <w:color w:val="1A1A1A"/>
          <w:szCs w:val="23"/>
        </w:rPr>
        <w:t xml:space="preserve"> обязан знать, где располагаются первичные средства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пожаротушения, а также правила работы с ними, где располагаются аптечки.</w:t>
      </w:r>
    </w:p>
    <w:p w:rsidR="00130202" w:rsidRPr="00130202" w:rsidRDefault="0095797E" w:rsidP="00FD6B43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1.14</w:t>
      </w:r>
      <w:r w:rsidR="00130202" w:rsidRPr="00130202">
        <w:rPr>
          <w:color w:val="1A1A1A"/>
          <w:szCs w:val="23"/>
        </w:rPr>
        <w:t>. За намеренное нарушение настоящей инструкции по охране труда при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 xml:space="preserve">проведении массовых мероприятий, работник </w:t>
      </w:r>
      <w:r>
        <w:rPr>
          <w:color w:val="1A1A1A"/>
          <w:szCs w:val="23"/>
        </w:rPr>
        <w:t>МКУДО БДШИ</w:t>
      </w:r>
      <w:r w:rsidR="00130202" w:rsidRPr="00130202">
        <w:rPr>
          <w:color w:val="1A1A1A"/>
          <w:szCs w:val="23"/>
        </w:rPr>
        <w:t xml:space="preserve"> будет нести персональную</w:t>
      </w:r>
      <w:r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ответственность в соответствии с действующим законодательством РФ.</w:t>
      </w:r>
    </w:p>
    <w:p w:rsidR="00130202" w:rsidRPr="00130202" w:rsidRDefault="00130202" w:rsidP="00130202">
      <w:pPr>
        <w:shd w:val="clear" w:color="auto" w:fill="FFFFFF"/>
        <w:jc w:val="both"/>
        <w:rPr>
          <w:color w:val="1A1A1A"/>
          <w:sz w:val="28"/>
          <w:szCs w:val="23"/>
        </w:rPr>
      </w:pPr>
    </w:p>
    <w:p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</w:p>
    <w:p w:rsidR="00FD6B43" w:rsidRPr="00FD6B43" w:rsidRDefault="00FD6B43" w:rsidP="00FD6B43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D6B43">
        <w:rPr>
          <w:b/>
          <w:color w:val="1A1A1A"/>
          <w:sz w:val="28"/>
          <w:szCs w:val="23"/>
        </w:rPr>
        <w:t>2 Требования охраны труда перед проведением</w:t>
      </w:r>
    </w:p>
    <w:p w:rsidR="00FD6B43" w:rsidRPr="00FD6B43" w:rsidRDefault="00FD6B43" w:rsidP="00FD6B43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D6B43">
        <w:rPr>
          <w:b/>
          <w:color w:val="1A1A1A"/>
          <w:sz w:val="28"/>
          <w:szCs w:val="23"/>
        </w:rPr>
        <w:t>массового мероприятия</w:t>
      </w:r>
    </w:p>
    <w:p w:rsidR="00FD6B43" w:rsidRDefault="00FD6B43" w:rsidP="00FD6B43">
      <w:pPr>
        <w:shd w:val="clear" w:color="auto" w:fill="FFFFFF"/>
        <w:rPr>
          <w:color w:val="1A1A1A"/>
          <w:szCs w:val="23"/>
        </w:rPr>
      </w:pPr>
    </w:p>
    <w:p w:rsid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2.1. Ответственный за пожарную безопасность должен тщательно проверить все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помещения, эвакуационные выходы и пути на соответствие их требованиям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пожарной безопасности, а также убедиться в наличии и исправном состоянии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первичных средств пожаротушения, связи и пожарной сигнализации. Все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выявленные недостатки необходимо устранить до начала мероприятия.</w:t>
      </w: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2.2. Проверить (визуально) исправность электрической проводки, оборудования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и используемого инвентаря, сантехнического оборудования, вентиляционной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системы, мебели; целостность стекол на окнах.</w:t>
      </w: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2.3. Проверить правильность установки оборудования и работоспособность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инвентаря, произвести необходимые изменения в целях исключения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возможности получения травм.</w:t>
      </w: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2.4. Провести инструктаж воспитанников детского сада по технике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безопасности.</w:t>
      </w: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2.5. Совершить тщательную проверку помещения, эвакуационные пути и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выходы на соответствие их требованиям пожарной безопасности, а также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убедиться в наличии и правильном функционировании первичных средств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пожаротушения, связи и пожарной автоматики.</w:t>
      </w: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2.6. Обеспечить контроль проведения проветривания помещения и влажной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уборки.</w:t>
      </w: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lastRenderedPageBreak/>
        <w:t>2.7. В случае обнаружения неисправности оборудования и инвентаря сотрудник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обязан</w:t>
      </w:r>
      <w:r w:rsidR="0095797E">
        <w:rPr>
          <w:color w:val="1A1A1A"/>
          <w:szCs w:val="23"/>
        </w:rPr>
        <w:t xml:space="preserve"> немедленно известить завхоза</w:t>
      </w:r>
      <w:r w:rsidRPr="00FD6B43">
        <w:rPr>
          <w:color w:val="1A1A1A"/>
          <w:szCs w:val="23"/>
        </w:rPr>
        <w:t>, а также внести соответствующую запись в тетрадь заявок.</w:t>
      </w:r>
    </w:p>
    <w:p w:rsid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2.8. Запретить детям вход в помещение, если обнаружены несоответствия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помещения, оборудования и используемого инвентаря установленным в данном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разделе требованиям, а также при невозможности выполнения указанных в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разделе подготовительных действий для работы.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</w:p>
    <w:p w:rsidR="00FD6B43" w:rsidRPr="00FD6B43" w:rsidRDefault="00FD6B43" w:rsidP="00FD6B43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D6B43">
        <w:rPr>
          <w:b/>
          <w:color w:val="1A1A1A"/>
          <w:sz w:val="28"/>
          <w:szCs w:val="23"/>
        </w:rPr>
        <w:t>3 Требования охраны труда во время проведения массового мероприятия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3.1. В ходе проведения массового мероприятия необходимо обеспечить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соблюдение настоящей инструкции, правил эксплуатации оборудования и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инвентаря, электроосвещения.</w:t>
      </w: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3.2. Во время проведения массовых мероприятий с детьми должны неотлучно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находиться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дежурный,</w:t>
      </w:r>
      <w:r>
        <w:rPr>
          <w:color w:val="1A1A1A"/>
          <w:szCs w:val="23"/>
        </w:rPr>
        <w:t xml:space="preserve"> преподаватели</w:t>
      </w:r>
      <w:r w:rsidRPr="00FD6B43">
        <w:rPr>
          <w:color w:val="1A1A1A"/>
          <w:szCs w:val="23"/>
        </w:rPr>
        <w:t>,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с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которыми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предварительно проводится целевой инструктаж по технике безопасности.</w:t>
      </w: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3.3. Работник, участвующие в массовом мероприятии, обязаны: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поддерживать порядок и чистоту в помещении;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 xml:space="preserve">контролировать соблюдение детьми правил поведения в </w:t>
      </w:r>
      <w:r w:rsidR="00FC7FBD">
        <w:rPr>
          <w:color w:val="1A1A1A"/>
          <w:szCs w:val="23"/>
        </w:rPr>
        <w:t>МКУДО БДШИ</w:t>
      </w:r>
      <w:r w:rsidRPr="00FD6B43">
        <w:rPr>
          <w:color w:val="1A1A1A"/>
          <w:szCs w:val="23"/>
        </w:rPr>
        <w:t>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соблюдать требования пожарной безопасности.</w:t>
      </w: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3.4. В ходе проведения массового мероприятия запрещается: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допускать скопления неиспользуемого оборудования и инвентаря в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помещении;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допускать заполнения помещения людьми выше установленных норм;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применение для украшения помещения самодельных электрических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гирлянд, игрушек из легковоспламеняющихся материалов, ваты;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использование открытого огня (факелы, свечи, фейерверки,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бенгальские огни, хлопушки, петарды и т.п.), создание световых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эффектов с применением химических и других веществ, которые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могут вызвать воспламенение;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одевать детей в костюмы из легковоспламеняющихся материалов;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полное выключение электрического освещения;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закрытие на замок эвакуационных выходов и решеток на окнах;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выключение световых указателей «Выход»;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 xml:space="preserve">оставлять </w:t>
      </w:r>
      <w:r w:rsidR="00FC7FBD">
        <w:rPr>
          <w:color w:val="1A1A1A"/>
          <w:szCs w:val="23"/>
        </w:rPr>
        <w:t>обучающихся</w:t>
      </w:r>
      <w:r w:rsidRPr="00FD6B43">
        <w:rPr>
          <w:color w:val="1A1A1A"/>
          <w:szCs w:val="23"/>
        </w:rPr>
        <w:t xml:space="preserve"> без присмотра.</w:t>
      </w:r>
    </w:p>
    <w:p w:rsid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3.5. При открывании окон необходимо следить за отсутствием сквозняков,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которые могут повлечь разбитие стекол.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</w:p>
    <w:p w:rsidR="00FD6B43" w:rsidRPr="00FD6B43" w:rsidRDefault="00FD6B43" w:rsidP="00FD6B43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D6B43">
        <w:rPr>
          <w:b/>
          <w:color w:val="1A1A1A"/>
          <w:sz w:val="28"/>
          <w:szCs w:val="23"/>
        </w:rPr>
        <w:t>4 Требования охраны труда в аварийных ситуациях</w:t>
      </w:r>
    </w:p>
    <w:p w:rsidR="00FD6B43" w:rsidRPr="00FD6B43" w:rsidRDefault="00FD6B43" w:rsidP="00FD6B43">
      <w:pPr>
        <w:shd w:val="clear" w:color="auto" w:fill="FFFFFF"/>
        <w:jc w:val="center"/>
        <w:rPr>
          <w:b/>
          <w:color w:val="1A1A1A"/>
          <w:sz w:val="28"/>
          <w:szCs w:val="23"/>
        </w:rPr>
      </w:pP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4.1. Перечень основных возможных аварий и аварийных ситуаций и причины,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их вызывающие: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пожар, возгорание, задымление вследствие неисправности в работе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электроприборов, оборудования, проводки;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повреждения и дефекты в конструкции зданий, по причине их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физического износа;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неисправности мебели и приспособлений вследствие износа, порчи;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прорыв системы отопления, водоснабжения, канализации из-за износа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труб;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террористический акт или угроза его совершения.</w:t>
      </w:r>
    </w:p>
    <w:p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4.2. Действия при возникновении аварий и аварийных ситуаций.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 возникновении пожара немедленно эвакуировать детей из здания,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сообщить о пожаре в ближайшую пожарную часть и приступить к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тушению очага возгорания с помощью первичных средств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пожаротушения.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 возникновении неисправности в работе электроприборов,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оборудования (посторонний шум, искрение, запах гари), при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обнаружении оголенных электропроводов, неисправных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выключателей, штепсельных розеток, других возможных опасностей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предупредить окружающих, немедленно отключить электрический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 xml:space="preserve">прибор от электросети и сообщить о данной ситуации </w:t>
      </w:r>
      <w:r w:rsidR="00FC7FBD">
        <w:rPr>
          <w:color w:val="1A1A1A"/>
          <w:szCs w:val="23"/>
        </w:rPr>
        <w:t>директору</w:t>
      </w:r>
      <w:r w:rsidRPr="00FD6B43">
        <w:rPr>
          <w:color w:val="1A1A1A"/>
          <w:szCs w:val="23"/>
        </w:rPr>
        <w:t xml:space="preserve">, а при отсутствии – </w:t>
      </w:r>
      <w:r w:rsidR="00FC7FBD">
        <w:rPr>
          <w:color w:val="1A1A1A"/>
          <w:szCs w:val="23"/>
        </w:rPr>
        <w:t>зам. директору</w:t>
      </w:r>
      <w:r w:rsidRPr="00FD6B43">
        <w:rPr>
          <w:color w:val="1A1A1A"/>
          <w:szCs w:val="23"/>
        </w:rPr>
        <w:t>.</w:t>
      </w:r>
    </w:p>
    <w:p w:rsidR="00FD6B43" w:rsidRPr="00FD6B43" w:rsidRDefault="00FD6B43" w:rsidP="00FC7FBD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lastRenderedPageBreak/>
        <w:sym w:font="Symbol" w:char="F0B7"/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 возникновении неисправностей мебели и приспособлений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прекратить их использование, вызвать технический персонал и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 xml:space="preserve">сообщить об этом своему ситуации </w:t>
      </w:r>
      <w:r w:rsidR="00FC7FBD" w:rsidRPr="00FC7FBD">
        <w:rPr>
          <w:color w:val="1A1A1A"/>
          <w:szCs w:val="23"/>
        </w:rPr>
        <w:t>директору, а при отсутствии – зам. директору</w:t>
      </w:r>
      <w:r w:rsidRPr="00FD6B43">
        <w:rPr>
          <w:color w:val="1A1A1A"/>
          <w:szCs w:val="23"/>
        </w:rPr>
        <w:t>.</w:t>
      </w:r>
    </w:p>
    <w:p w:rsidR="00FD6B43" w:rsidRPr="00FD6B43" w:rsidRDefault="00FD6B43" w:rsidP="00FC7FBD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 аварии (прорыве) в си</w:t>
      </w:r>
      <w:r w:rsidR="00FC7FBD">
        <w:rPr>
          <w:color w:val="1A1A1A"/>
          <w:szCs w:val="23"/>
        </w:rPr>
        <w:t xml:space="preserve">стеме отопления, водоснабжения </w:t>
      </w:r>
      <w:r w:rsidRPr="00FD6B43">
        <w:rPr>
          <w:color w:val="1A1A1A"/>
          <w:szCs w:val="23"/>
        </w:rPr>
        <w:t>канализации в помещении необходимо вывести воспитанников из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 xml:space="preserve">помещения, оперативно сообщить о произошедшем </w:t>
      </w:r>
      <w:r w:rsidR="00FC7FBD" w:rsidRPr="00FC7FBD">
        <w:rPr>
          <w:color w:val="1A1A1A"/>
          <w:szCs w:val="23"/>
        </w:rPr>
        <w:t>директору, а при отсутствии – зам. директору</w:t>
      </w:r>
      <w:r w:rsidRPr="00FD6B43">
        <w:rPr>
          <w:color w:val="1A1A1A"/>
          <w:szCs w:val="23"/>
        </w:rPr>
        <w:t>.</w:t>
      </w: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 временном прекращении подачи электроэнергии отключить от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электросети средства оргтехники и прочее электрооборудование.</w:t>
      </w:r>
    </w:p>
    <w:p w:rsid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4.3. При возникновении террористических актов или угрозе их совершения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действовать в соответствии с рекомендациями по безопасности при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чрезвычайн</w:t>
      </w:r>
      <w:r w:rsidR="00FC7FBD">
        <w:rPr>
          <w:color w:val="1A1A1A"/>
          <w:szCs w:val="23"/>
        </w:rPr>
        <w:t>ых ситуациях, действующими в МКУДО БДШИ</w:t>
      </w:r>
      <w:r w:rsidRPr="00FD6B43">
        <w:rPr>
          <w:color w:val="1A1A1A"/>
          <w:szCs w:val="23"/>
        </w:rPr>
        <w:t>.</w:t>
      </w:r>
    </w:p>
    <w:p w:rsidR="00FC7FBD" w:rsidRPr="00FC7FBD" w:rsidRDefault="00FC7FBD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t xml:space="preserve">4.4. Действия по оказанию первой помощи пострадавшим при </w:t>
      </w:r>
      <w:proofErr w:type="spellStart"/>
      <w:r w:rsidRPr="00FC7FBD">
        <w:rPr>
          <w:color w:val="1A1A1A"/>
          <w:szCs w:val="23"/>
        </w:rPr>
        <w:t>травмировании</w:t>
      </w:r>
      <w:proofErr w:type="spellEnd"/>
      <w:r w:rsidRPr="00FC7FBD">
        <w:rPr>
          <w:color w:val="1A1A1A"/>
          <w:szCs w:val="23"/>
        </w:rPr>
        <w:t>,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отравлении и других повреждениях здоровья.</w:t>
      </w:r>
    </w:p>
    <w:p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 xml:space="preserve">При получении </w:t>
      </w:r>
      <w:r w:rsidR="0095797E">
        <w:rPr>
          <w:color w:val="1A1A1A"/>
          <w:szCs w:val="23"/>
        </w:rPr>
        <w:t>обучающимся</w:t>
      </w:r>
      <w:r w:rsidRPr="00FC7FBD">
        <w:rPr>
          <w:color w:val="1A1A1A"/>
          <w:szCs w:val="23"/>
        </w:rPr>
        <w:t xml:space="preserve"> травмы оказать пострадавшему первую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помощь самостоятельно, при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необходимости вызвать скорую помощь по телефону 103, 112,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отправить пострадавшего в ближайшее лечебное учреждение и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сообщить об этом руководителю организации, родителям (законным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представителям) ребенка.</w:t>
      </w:r>
    </w:p>
    <w:p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При несчастных случаях с другими работниками оказать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пострадавшему первую помощь самостоятельно, при необходимости вызвать скорую помощь по телефону</w:t>
      </w:r>
      <w:r>
        <w:rPr>
          <w:color w:val="1A1A1A"/>
          <w:szCs w:val="23"/>
        </w:rPr>
        <w:t xml:space="preserve"> 103, 112, сообщить директору МКУДО БДШИ</w:t>
      </w:r>
      <w:r w:rsidRPr="00FC7FBD">
        <w:rPr>
          <w:color w:val="1A1A1A"/>
          <w:szCs w:val="23"/>
        </w:rPr>
        <w:t>.</w:t>
      </w:r>
    </w:p>
    <w:p w:rsid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При любом несчастном случае, пр</w:t>
      </w:r>
      <w:r>
        <w:rPr>
          <w:color w:val="1A1A1A"/>
          <w:szCs w:val="23"/>
        </w:rPr>
        <w:t xml:space="preserve">едаварийной ситуации и ухудшении </w:t>
      </w:r>
      <w:r w:rsidRPr="00FC7FBD">
        <w:rPr>
          <w:color w:val="1A1A1A"/>
          <w:szCs w:val="23"/>
        </w:rPr>
        <w:t>состояния своего здоровья работник должен прекратить работу и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известить о происшествии непосредственного руководителя или</w:t>
      </w:r>
      <w:r>
        <w:rPr>
          <w:color w:val="1A1A1A"/>
          <w:szCs w:val="23"/>
        </w:rPr>
        <w:t xml:space="preserve"> зам. директора МКУДО БДШИ</w:t>
      </w:r>
      <w:r w:rsidRPr="00FC7FBD">
        <w:rPr>
          <w:color w:val="1A1A1A"/>
          <w:szCs w:val="23"/>
        </w:rPr>
        <w:t xml:space="preserve"> любым доступным способом.</w:t>
      </w:r>
    </w:p>
    <w:p w:rsid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</w:p>
    <w:p w:rsidR="00FC7FBD" w:rsidRPr="00FC7FBD" w:rsidRDefault="00FC7FBD" w:rsidP="00FC7FBD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C7FBD">
        <w:rPr>
          <w:b/>
          <w:color w:val="1A1A1A"/>
          <w:sz w:val="28"/>
          <w:szCs w:val="23"/>
        </w:rPr>
        <w:t>5 Требования охраны труда по окончании массового</w:t>
      </w:r>
    </w:p>
    <w:p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</w:p>
    <w:p w:rsidR="00FC7FBD" w:rsidRPr="00FC7FBD" w:rsidRDefault="00FC7FBD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t>5.1. После окончания массового мероприятия в обязанности работника входит:</w:t>
      </w:r>
    </w:p>
    <w:p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обеспечение организованного выхода детей из помещения;</w:t>
      </w:r>
    </w:p>
    <w:p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приведение оборудования и используемых приспособлений в исходное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состояние;</w:t>
      </w:r>
    </w:p>
    <w:p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транспортировка используемого инвентаря и оборудование в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специальные места, предназначенные для их хранения;</w:t>
      </w:r>
    </w:p>
    <w:p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отключение освещения;</w:t>
      </w:r>
    </w:p>
    <w:p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перекрытие кранов;</w:t>
      </w:r>
    </w:p>
    <w:p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закрытие окон.</w:t>
      </w:r>
    </w:p>
    <w:p w:rsidR="00FC7FBD" w:rsidRPr="00FC7FBD" w:rsidRDefault="00FC7FBD" w:rsidP="0095797E">
      <w:pPr>
        <w:shd w:val="clear" w:color="auto" w:fill="FFFFFF"/>
        <w:ind w:firstLine="567"/>
        <w:jc w:val="both"/>
        <w:rPr>
          <w:color w:val="1A1A1A"/>
          <w:sz w:val="28"/>
          <w:szCs w:val="23"/>
        </w:rPr>
      </w:pPr>
      <w:r w:rsidRPr="00FC7FBD">
        <w:rPr>
          <w:color w:val="1A1A1A"/>
          <w:szCs w:val="23"/>
        </w:rPr>
        <w:t>5.2. В случае обнаружения неисправности мебели, оборудования,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вентиляционной системы, нарушения целостности окон и дверей,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информировать об этом директору, а при отсутствии – зам. директору</w:t>
      </w:r>
      <w:r>
        <w:rPr>
          <w:color w:val="1A1A1A"/>
          <w:szCs w:val="23"/>
        </w:rPr>
        <w:t>.</w:t>
      </w:r>
    </w:p>
    <w:p w:rsidR="00FC7FBD" w:rsidRPr="00FD6B43" w:rsidRDefault="00FC7FBD" w:rsidP="00FD6B43">
      <w:pPr>
        <w:shd w:val="clear" w:color="auto" w:fill="FFFFFF"/>
        <w:jc w:val="both"/>
        <w:rPr>
          <w:color w:val="1A1A1A"/>
          <w:szCs w:val="23"/>
        </w:rPr>
      </w:pP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</w:p>
    <w:p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</w:p>
    <w:p w:rsidR="00FD6B43" w:rsidRDefault="00FD6B43" w:rsidP="00FD6B43">
      <w:pPr>
        <w:jc w:val="both"/>
      </w:pPr>
      <w:r>
        <w:t xml:space="preserve"> </w:t>
      </w:r>
    </w:p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FD6B43" w:rsidRDefault="00FD6B43" w:rsidP="00271D62"/>
    <w:p w:rsidR="00271D62" w:rsidRPr="005B73BE" w:rsidRDefault="00271D62" w:rsidP="00271D62">
      <w:r>
        <w:t xml:space="preserve"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 </w:t>
      </w:r>
    </w:p>
    <w:p w:rsidR="00271D62" w:rsidRDefault="00271D62" w:rsidP="00271D62">
      <w:r>
        <w:t>2.5. Проветрить помещения, где будут проводиться массовые мероприятия, и провести влажную уборку.</w:t>
      </w:r>
    </w:p>
    <w:p w:rsidR="00271D62" w:rsidRDefault="00271D62" w:rsidP="00271D62"/>
    <w:p w:rsidR="00271D62" w:rsidRDefault="00271D62" w:rsidP="004436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 Требования безопасности во время проведения</w:t>
      </w:r>
    </w:p>
    <w:p w:rsidR="00271D62" w:rsidRDefault="00271D62" w:rsidP="004436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массового мероприятия.</w:t>
      </w:r>
    </w:p>
    <w:p w:rsidR="00271D62" w:rsidRDefault="00271D62" w:rsidP="00271D62">
      <w:pPr>
        <w:jc w:val="center"/>
        <w:rPr>
          <w:b/>
          <w:sz w:val="32"/>
          <w:szCs w:val="32"/>
        </w:rPr>
      </w:pPr>
    </w:p>
    <w:p w:rsidR="00271D62" w:rsidRPr="009D1368" w:rsidRDefault="00271D62" w:rsidP="00271D62">
      <w:r>
        <w:t>3.1. В помещении, где проводится массовое мероприятие, должны неотлучно находиться назначенные ответственные лица.</w:t>
      </w:r>
    </w:p>
    <w:p w:rsidR="00271D62" w:rsidRDefault="00271D62" w:rsidP="00271D62">
      <w:r>
        <w:t>3.2. 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:rsidR="00271D62" w:rsidRDefault="00271D62" w:rsidP="00271D62">
      <w:r>
        <w:t>3.3. Все эвакуационные выходы во время проведения массового мероприятия закрываются на легко открывающиеся запоры, световые указатели "ВЫХОД" должны быть во включенном состоянии.</w:t>
      </w:r>
    </w:p>
    <w:p w:rsidR="00271D62" w:rsidRDefault="00271D62" w:rsidP="00271D62">
      <w:r>
        <w:t xml:space="preserve">3.4.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не менее </w:t>
      </w:r>
      <w:smartTag w:uri="urn:schemas-microsoft-com:office:smarttags" w:element="metricconverter">
        <w:smartTagPr>
          <w:attr w:name="ProductID" w:val="1 метра"/>
        </w:smartTagPr>
        <w:r>
          <w:t>1 метра</w:t>
        </w:r>
      </w:smartTag>
      <w:r>
        <w:t xml:space="preserve"> от стен и потолков. Запрещается применять для украшения елки самодельные электрические гирлянды, игрушки из легковоспламеняющихся материалов, вату.</w:t>
      </w:r>
    </w:p>
    <w:p w:rsidR="00271D62" w:rsidRDefault="00271D62" w:rsidP="00271D62">
      <w:r>
        <w:t>3.5. При проведении массового мероприятия запрещается применять открытый огонь (свечи, фейерверки, бенгальские огни, хлопушки, петарды и т.п.), устраивать световые эффекты с применением химических и др. веществ, могущих вызвать загорание.</w:t>
      </w:r>
    </w:p>
    <w:p w:rsidR="00271D62" w:rsidRDefault="00271D62" w:rsidP="00271D62"/>
    <w:p w:rsidR="00271D62" w:rsidRDefault="00271D62" w:rsidP="00271D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 Требования безопасности в аварийных ситуациях.</w:t>
      </w:r>
    </w:p>
    <w:p w:rsidR="00271D62" w:rsidRDefault="00271D62" w:rsidP="00271D62">
      <w:r>
        <w:t>4.1. При возникновении пожара немедленно без паники эвакуировать учащихся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пожаротушения.</w:t>
      </w:r>
    </w:p>
    <w:p w:rsidR="00271D62" w:rsidRDefault="00271D62" w:rsidP="00271D62">
      <w:r>
        <w:t>4.2. При получении участником массового мероприятия травмы немедленно сообщить об этом руководителю мероприятия и администрации учреждения, оказать пострадавшему первую помощь при необходимости отправить его в ближайшее лечебное учреждение.</w:t>
      </w:r>
    </w:p>
    <w:p w:rsidR="00271D62" w:rsidRDefault="00271D62" w:rsidP="00271D62"/>
    <w:p w:rsidR="00271D62" w:rsidRDefault="00271D62" w:rsidP="00271D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 Требования безопасности по окончании</w:t>
      </w:r>
    </w:p>
    <w:p w:rsidR="00271D62" w:rsidRDefault="00271D62" w:rsidP="00271D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массового мероприятия.</w:t>
      </w:r>
    </w:p>
    <w:p w:rsidR="00271D62" w:rsidRDefault="00271D62" w:rsidP="00271D62">
      <w:pPr>
        <w:rPr>
          <w:b/>
        </w:rPr>
      </w:pPr>
    </w:p>
    <w:p w:rsidR="00271D62" w:rsidRDefault="00271D62" w:rsidP="00271D62">
      <w:r>
        <w:rPr>
          <w:b/>
        </w:rPr>
        <w:t xml:space="preserve">5.1. </w:t>
      </w:r>
      <w:r w:rsidRPr="00DF5EAA">
        <w:t>Убрать в отведенное</w:t>
      </w:r>
      <w:r>
        <w:t xml:space="preserve"> место инвентарь и оборудование.</w:t>
      </w:r>
    </w:p>
    <w:p w:rsidR="00271D62" w:rsidRDefault="00271D62" w:rsidP="00271D62">
      <w:r>
        <w:t>5.2. Тщательно проветрить помещение и провести влажную уборку.</w:t>
      </w:r>
    </w:p>
    <w:p w:rsidR="00271D62" w:rsidRPr="00DF5EAA" w:rsidRDefault="00271D62" w:rsidP="00271D62">
      <w:r>
        <w:t>5.3. Проверить противопожарное состояние помещение помещений, закрыть окна, форточки, фрамуги и выключить свет.</w:t>
      </w:r>
    </w:p>
    <w:p w:rsidR="00271D62" w:rsidRPr="004557AC" w:rsidRDefault="00271D62" w:rsidP="00271D62">
      <w:pPr>
        <w:jc w:val="center"/>
        <w:rPr>
          <w:b/>
          <w:sz w:val="32"/>
          <w:szCs w:val="32"/>
        </w:rPr>
      </w:pPr>
    </w:p>
    <w:p w:rsidR="00AA7D19" w:rsidRPr="00AA7D19" w:rsidRDefault="007F6FA2" w:rsidP="00AA7D19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С инструкцией ознакомлен </w:t>
      </w:r>
      <w:r w:rsidR="00AA7D19" w:rsidRPr="00AA7D19">
        <w:rPr>
          <w:rFonts w:eastAsiaTheme="minorHAnsi"/>
          <w:lang w:eastAsia="en-US"/>
        </w:rPr>
        <w:t>:    ________________________________</w:t>
      </w:r>
    </w:p>
    <w:p w:rsidR="00AA7D19" w:rsidRPr="00AA7D19" w:rsidRDefault="00AA7D19" w:rsidP="00AA7D19">
      <w:pPr>
        <w:spacing w:line="276" w:lineRule="auto"/>
        <w:rPr>
          <w:rFonts w:eastAsiaTheme="minorHAnsi"/>
          <w:lang w:eastAsia="en-US"/>
        </w:rPr>
      </w:pP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  <w:t>/подпись/                       /расшифровка/</w:t>
      </w:r>
    </w:p>
    <w:p w:rsidR="00AA7D19" w:rsidRPr="00AA7D19" w:rsidRDefault="00AA7D19" w:rsidP="00AA7D19">
      <w:pPr>
        <w:spacing w:line="276" w:lineRule="auto"/>
        <w:rPr>
          <w:rFonts w:eastAsiaTheme="minorHAnsi"/>
          <w:lang w:eastAsia="en-US"/>
        </w:rPr>
      </w:pPr>
      <w:r w:rsidRPr="00AA7D19">
        <w:rPr>
          <w:rFonts w:eastAsiaTheme="minorHAnsi"/>
          <w:lang w:eastAsia="en-US"/>
        </w:rPr>
        <w:t>"_______"</w:t>
      </w:r>
      <w:r w:rsidR="000F686A">
        <w:rPr>
          <w:rFonts w:eastAsiaTheme="minorHAnsi"/>
          <w:lang w:eastAsia="en-US"/>
        </w:rPr>
        <w:t xml:space="preserve">     ____________20__</w:t>
      </w:r>
      <w:r w:rsidRPr="00AA7D19">
        <w:rPr>
          <w:rFonts w:eastAsiaTheme="minorHAnsi"/>
          <w:lang w:eastAsia="en-US"/>
        </w:rPr>
        <w:t>__ г.</w:t>
      </w:r>
    </w:p>
    <w:p w:rsidR="00F33DE0" w:rsidRDefault="00F33DE0" w:rsidP="00AA7D19">
      <w:pPr>
        <w:tabs>
          <w:tab w:val="left" w:pos="0"/>
        </w:tabs>
      </w:pPr>
    </w:p>
    <w:sectPr w:rsidR="00F33DE0" w:rsidSect="00AA7D1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D62"/>
    <w:rsid w:val="000F686A"/>
    <w:rsid w:val="00111605"/>
    <w:rsid w:val="00130202"/>
    <w:rsid w:val="00271D62"/>
    <w:rsid w:val="00313959"/>
    <w:rsid w:val="004436A3"/>
    <w:rsid w:val="006F270F"/>
    <w:rsid w:val="007F6FA2"/>
    <w:rsid w:val="008023F7"/>
    <w:rsid w:val="00921855"/>
    <w:rsid w:val="0095797E"/>
    <w:rsid w:val="00A9282A"/>
    <w:rsid w:val="00AA7D19"/>
    <w:rsid w:val="00B92E83"/>
    <w:rsid w:val="00C751CF"/>
    <w:rsid w:val="00CE4376"/>
    <w:rsid w:val="00D047DC"/>
    <w:rsid w:val="00D71196"/>
    <w:rsid w:val="00F33DE0"/>
    <w:rsid w:val="00FC7FBD"/>
    <w:rsid w:val="00FD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D4B7AA9-7C3C-4617-A5CB-EBB1ECC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68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8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15</cp:revision>
  <cp:lastPrinted>2024-01-26T08:45:00Z</cp:lastPrinted>
  <dcterms:created xsi:type="dcterms:W3CDTF">2012-01-18T10:16:00Z</dcterms:created>
  <dcterms:modified xsi:type="dcterms:W3CDTF">2024-04-11T05:57:00Z</dcterms:modified>
</cp:coreProperties>
</file>