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CE" w:rsidRDefault="003E47CE" w:rsidP="0030510C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E47CE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>
            <wp:extent cx="6390005" cy="210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10C" w:rsidRPr="00B1625B" w:rsidRDefault="0030510C" w:rsidP="0030510C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1625B">
        <w:rPr>
          <w:rFonts w:ascii="Times New Roman" w:hAnsi="Times New Roman" w:cs="Times New Roman"/>
          <w:b/>
          <w:sz w:val="32"/>
          <w:szCs w:val="36"/>
        </w:rPr>
        <w:t>ИНСТРУКЦИЯ</w:t>
      </w:r>
    </w:p>
    <w:p w:rsidR="0030510C" w:rsidRPr="00B1625B" w:rsidRDefault="0030510C" w:rsidP="0030510C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B1625B">
        <w:rPr>
          <w:rFonts w:ascii="Times New Roman" w:hAnsi="Times New Roman" w:cs="Times New Roman"/>
          <w:b/>
          <w:sz w:val="32"/>
          <w:szCs w:val="36"/>
        </w:rPr>
        <w:t>по</w:t>
      </w:r>
      <w:proofErr w:type="gramEnd"/>
      <w:r w:rsidRPr="00B1625B">
        <w:rPr>
          <w:rFonts w:ascii="Times New Roman" w:hAnsi="Times New Roman" w:cs="Times New Roman"/>
          <w:b/>
          <w:sz w:val="32"/>
          <w:szCs w:val="36"/>
        </w:rPr>
        <w:t xml:space="preserve"> охране труда для преподавателей по классам: фортепиано,</w:t>
      </w:r>
    </w:p>
    <w:p w:rsidR="0030510C" w:rsidRDefault="0030510C" w:rsidP="0030510C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B1625B">
        <w:rPr>
          <w:rFonts w:ascii="Times New Roman" w:hAnsi="Times New Roman" w:cs="Times New Roman"/>
          <w:b/>
          <w:sz w:val="32"/>
          <w:szCs w:val="36"/>
        </w:rPr>
        <w:t>вокал</w:t>
      </w:r>
      <w:proofErr w:type="gramEnd"/>
      <w:r w:rsidRPr="00B1625B">
        <w:rPr>
          <w:rFonts w:ascii="Times New Roman" w:hAnsi="Times New Roman" w:cs="Times New Roman"/>
          <w:b/>
          <w:sz w:val="32"/>
          <w:szCs w:val="36"/>
        </w:rPr>
        <w:t>, народных и духовых инструментов</w:t>
      </w:r>
    </w:p>
    <w:p w:rsidR="00B1625B" w:rsidRPr="00B1625B" w:rsidRDefault="00B1625B" w:rsidP="0030510C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:rsidR="00017FD3" w:rsidRDefault="00017FD3" w:rsidP="009072D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0510C">
        <w:rPr>
          <w:rFonts w:ascii="Times New Roman" w:hAnsi="Times New Roman" w:cs="Times New Roman"/>
          <w:b/>
          <w:sz w:val="28"/>
          <w:szCs w:val="32"/>
        </w:rPr>
        <w:t>ИОТ</w:t>
      </w:r>
      <w:r w:rsidR="0030510C" w:rsidRPr="0030510C">
        <w:rPr>
          <w:rFonts w:ascii="Times New Roman" w:hAnsi="Times New Roman" w:cs="Times New Roman"/>
          <w:b/>
          <w:sz w:val="28"/>
          <w:szCs w:val="32"/>
        </w:rPr>
        <w:t>-004-2024</w:t>
      </w:r>
    </w:p>
    <w:p w:rsidR="0030510C" w:rsidRPr="00491295" w:rsidRDefault="0030510C" w:rsidP="009072D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7"/>
          <w:bdr w:val="none" w:sz="0" w:space="0" w:color="auto" w:frame="1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bCs/>
          <w:color w:val="222222"/>
          <w:sz w:val="24"/>
          <w:szCs w:val="27"/>
          <w:bdr w:val="none" w:sz="0" w:space="0" w:color="auto" w:frame="1"/>
          <w:lang w:eastAsia="ru-RU"/>
        </w:rPr>
        <w:t>1 ОБЩИЕ ТРЕБОВАНИЯ ОХРАНЫ ТРУДА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7"/>
          <w:bdr w:val="none" w:sz="0" w:space="0" w:color="auto" w:frame="1"/>
          <w:lang w:eastAsia="ru-RU"/>
        </w:rPr>
      </w:pP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1.1. Настоящая инструкция регламентирует основные требования охраны труда для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преподавателей по классам: фортепиано, вокал, народных и духовых инструментов (далее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 тексту преподавателей).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1.2. К самостоятельной работе преподавателем допускаются лица, прошедшие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вводный инструктаж и первичный инструктаж на рабочем месте по охране труда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пожарной безопасности, инструктаж по электробезопасности, стажировку, обученные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безопасным методам и приемам выполнения работы, оказанию первой помощи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пострадавшим при несчастных случаях на производстве.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течение месяца, со дня принятия на работу, работники должны пройти обучение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проверку знаний требований охраны труда.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1.3. Работник, не прошедший своевременно повторный инструктаж по охране труда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(не реже одного раза в 6 месяца) не должен приступать к работе.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1.4. При изменении правил по охране труда, замене или модернизации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оборудования, приспособлений, инструмента, нарушении действующих норм и правил по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охране труда, которые привели или могут привести к травматизму, аварии, пожару, при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перерывах в работе более 30 календарных дней, по требованию органов надзора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проводится внеплановый инструктаж.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1.5. О проведении повторного и внепланового инструктажа производится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соответствующая запись в журнале регистрации инструктажа на рабочем месте с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обязательной подписью инструктируемого и инструктирующего. Работник, получивший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инструктаж и показавший </w:t>
      </w:r>
      <w:proofErr w:type="gramStart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неудовлетворительные</w:t>
      </w:r>
      <w:proofErr w:type="gramEnd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знания, к работе не допускается. Он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обязан вновь пройти инструктаж.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1.6. При поступлении на работу работник должен проходить предварительный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медицинский осмотр, а в дальнейшем – периодические медицинские осмотры 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установленные сроки.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1.7. Работник обязан соблюдать правила внутреннего трудового распорядка,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утвержденные в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МКУДО БДШИ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1.8. Преподаватель должен быть ознакомлен с режимом труда и отдыха 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учреждении и обязательно соблюдать его.</w:t>
      </w:r>
    </w:p>
    <w:p w:rsid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1.9. При работе на преподавателя возможно воздействие следующих опасных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вредных производственных факторов:</w:t>
      </w:r>
    </w:p>
    <w:p w:rsid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нервно-психические перегрузки;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повышенное значение напряжения в электрической цепи, замыкание которой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может произойти через тело человека.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1.10. Перечень профессиональных рисков и опасностей при исполнении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должностных обязанностей преподавателя: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удара из-за падения снега или сосулек с крыши;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удара из-за падения случайных предметов;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- опасность падения из-за потери равновесия при </w:t>
      </w:r>
      <w:proofErr w:type="spellStart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поскальзывании</w:t>
      </w:r>
      <w:proofErr w:type="spellEnd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при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передвижении по скользким поверхностям или мокрым полам;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падения из-за потери равновесия при спотыкании;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столкновение с неподвижным предметом или элементом конструкции,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оказавшимся на пути следования;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поражения током вследствие контакта с токопроводящими частями,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которые находятся под напряжением из-за неисправного состояния (косвенное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прикосновение) до 1000 В.;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перенапряжения зрительного анализатора;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нагрузки на голосовой аппарат;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психических нагрузок, стрессов;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физических перегрузок при неудобной рабочей позе;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опасность от вдыхания дыма, паров вредных газов и пыли при пожаре.</w:t>
      </w:r>
    </w:p>
    <w:p w:rsidR="00491295" w:rsidRPr="00491295" w:rsidRDefault="00491295" w:rsidP="00491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Данный перечень является перечнем наиболее вероятных опасностей, но не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исчерпывающим, и может дополняться в процессе управления профессиональными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рисками в учреждении.</w:t>
      </w:r>
    </w:p>
    <w:p w:rsidR="00491295" w:rsidRPr="00491295" w:rsidRDefault="00491295" w:rsidP="0049129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Преподаватель должен извещать своего непосредственного руководителя о любой ситуации, угрожающей жизни и здоровью сотрудников и учащихся, о каждом несчастном случае, происшедшем в учреждении, об ухудшении состояния своего здоровья.</w:t>
      </w:r>
    </w:p>
    <w:p w:rsidR="00491295" w:rsidRPr="00491295" w:rsidRDefault="00491295" w:rsidP="00491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1.12. При обнаружении какой-либо неисправности оборудования необходимо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сообщить о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выявленных недостатках своему непосредственному руководителю. До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устранения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неисправностей к работе не приступать.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1.13. Работник должен соблюдать санитарные нормы и правила личной гигиены. По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окончании работы, перед приемом пищи необходимо мыть руки с мылом.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1.14. Во избежание </w:t>
      </w:r>
      <w:proofErr w:type="spellStart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электротравм</w:t>
      </w:r>
      <w:proofErr w:type="spellEnd"/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поражений электрическим током преподаватель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 должен прикасаться к открытой электропроводке и кабелям.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1.15. Преподаватель не должен приступать к выполнению разовых работ, не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связанных с его прямыми обязанностями по специальности, без получения внепланового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или целевого инструктажа.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1.16. Работник должен соблюдать правила пожарной безопасности, уметь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пользоваться средствами пожаротушения, знать места их расположение.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1167" w:hanging="6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1.17. Курить разрешается только в специально отведенных и оборудованных местах.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1.18. Преподаватель должен знать приемы оказания первой помощи пострадавшему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соответствии с Инструкцией по оказанию первой помощи утвержденной руководителем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учреждения.</w:t>
      </w:r>
    </w:p>
    <w:p w:rsidR="00491295" w:rsidRP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1.19. Употребление алкогольных и слабоалкогольных напитков, наркотических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веществ на работе, а также выход на работу в нетрезвом виде запрещается.</w:t>
      </w:r>
    </w:p>
    <w:p w:rsidR="00491295" w:rsidRDefault="00491295" w:rsidP="00491295">
      <w:pPr>
        <w:pStyle w:val="a4"/>
        <w:shd w:val="clear" w:color="auto" w:fill="FFFFFF"/>
        <w:spacing w:after="0" w:line="240" w:lineRule="auto"/>
        <w:ind w:left="1167" w:hanging="600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1.20. Не допускается хранить и принимать пищу и напитки на рабочих местах.</w:t>
      </w:r>
    </w:p>
    <w:p w:rsid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1.21. Работник должен соблюдать требования данной инструкции по охране труда.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 невыполнение требований данной инструкции по охране труда, работник несет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ответственность согласно действующему законодательству РФ.</w:t>
      </w:r>
    </w:p>
    <w:p w:rsidR="00491295" w:rsidRDefault="00491295" w:rsidP="0049129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2 ТРЕБОВАНИЯ ОХРАНЫ ТРУДА ПЕРЕД НАЧАЛОМ РАБОТЫ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2.1. Осмотреть и подготовить свое рабочее место, убрать все лишние предметы, не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загромождая при этом проходы. Проверить готовность кабинета/зала к занятиям.</w:t>
      </w: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2.2. Проверить состояние пола на рабочем месте. Если пол скользкий или мокрый,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потребовать, чтобы его вытерли, или сделать это самому. </w:t>
      </w:r>
    </w:p>
    <w:p w:rsidR="00491295" w:rsidRPr="005D4FFD" w:rsidRDefault="00491295" w:rsidP="005D4FFD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2.3. Убедиться в исправности электрооборудования в помещении: светильники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должны быть надежно подвешены к потолку и иметь светорассеивающую арматуру;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коммутационные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 xml:space="preserve">коробки должны быть закрыты крышками, а </w:t>
      </w:r>
      <w:proofErr w:type="spellStart"/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электророзетки-фальшвилками</w:t>
      </w:r>
      <w:proofErr w:type="spellEnd"/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 корпуса и крышки выключателей и розеток не должны иметь трещин и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сколов, а также оголенных контактов.</w:t>
      </w:r>
    </w:p>
    <w:p w:rsidR="00491295" w:rsidRPr="00491295" w:rsidRDefault="00491295" w:rsidP="005D4FFD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2.4. Убедиться в отсутствии на рабочем месте острых и бьющихся предметов.</w:t>
      </w: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2.5. Работник должен приходить на работу в чистой и опрятной одежде. Внешний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вид преподавателя должен быть опрятным и эстетичным.</w:t>
      </w: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2.6. Проверить оснащенность рабочего места необходимым для работы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оборудованием.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Проверить исправность оборудования. Запрещается работать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неисправным оборудованием.</w:t>
      </w:r>
    </w:p>
    <w:p w:rsidR="00491295" w:rsidRPr="005D4FFD" w:rsidRDefault="00491295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2.7. При использовании на занятиях электрических звуковоспроизводящих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музыкальных аппаратов и инструментов убедиться в их исправности и целостности</w:t>
      </w:r>
      <w:r w:rsid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подводящих кабелей и </w:t>
      </w:r>
      <w:proofErr w:type="spellStart"/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электровилок</w:t>
      </w:r>
      <w:proofErr w:type="spellEnd"/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491295" w:rsidRPr="00491295" w:rsidRDefault="00491295" w:rsidP="005D4FFD">
      <w:pPr>
        <w:pStyle w:val="a4"/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2.8. Проверить мебель на предмет ее устойчивости и исправности.</w:t>
      </w:r>
    </w:p>
    <w:p w:rsidR="00491295" w:rsidRPr="00491295" w:rsidRDefault="00491295" w:rsidP="005D4FFD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2.9. Перед началом работы вымыть руки.</w:t>
      </w:r>
    </w:p>
    <w:p w:rsidR="00491295" w:rsidRDefault="00491295" w:rsidP="005D4FFD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12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2.10. Проветрить кабинет/зал.</w:t>
      </w:r>
    </w:p>
    <w:p w:rsid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5D4FFD" w:rsidRDefault="005D4FFD" w:rsidP="005D4FFD">
      <w:pPr>
        <w:pStyle w:val="a4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3 ТРЕБОВАНИЯ ОХРАНЫ ТРУДА ВО ВРЕМЯ РАБОТЫ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3.1. Работник должен выполнять только ту работу, для которой прошел обучение,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инструктаж по охране труда и к которой допущен лицом, ответственным за безопасное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выполнение работ. Запрещается перепоручать свою работу необученным и посторонним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3.2. При выполнении работ необходимо быть внимательным, не отвлекаться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посторонними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делами и разговорами, не отвлекать других от работы.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3.3. Небрежное отношение к работе может привести к травмированию себя или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находящегося рядом человека.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3.4. Работник обязан применять необходимые для безопасной работы исправное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оборудование, инвентарь, приспособления, использовать их только для тех работ, для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которых они предназначены.</w:t>
      </w:r>
    </w:p>
    <w:p w:rsid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3.5. Не загромождать проходы и проезды, проходы между оборудованием,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лестничные марши, стеллажами, штабелями, проходы к пультам управления,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рубильникам, пути эвакуации и другие проходы порожней тарой, инвентарем, грузами.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3.6. Соблюдать правила перемещения в помещениях и на территории организации,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пользоваться только установленными проходами.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3.7. При использовании различного оборудования и приспособлений нужно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руководствоваться правилами (инструкциями), изложенными в технических паспортах,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прилагаемых к оборудованию.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3.8. Преподаватель должен быть во время работы предельно внимательным к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поведению учащихся, чтобы вовремя предупредить события, которые могут привести к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несчастным случаям, аварийным ситуациям, конфликтным отношениям с родителями,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опекунами и другими лицами.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3.9. Преподаватель должен следить за соблюдением всех правил, условий,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требований, которые направлены на сохранение его собственного здоровья и здоровья,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вверенных ему учащихся в течение всего рабочего времени.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3.10. Следить за чистотой и порядком в кабинете/зале.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3.11. Следить за соблюдением дисциплины учащимися. Не разрешается учащимся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самовольно покидать место проведения занятий.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3.12. При поднятой крышке музыкального инструмента (рояль, фортепиано и др.)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следить за тем, чтобы крышка надежно и устойчиво опиралась на упор, не подставлять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под поднятую крышку руки.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3.13. Наглядные учебные пособия, музыкальные инструменты применять только 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исправном состоянии.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3.14. При проведении массовых мероприятий (вечеров, праздников, концертов)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следить за соблюдением порядка и дисциплины.</w:t>
      </w:r>
    </w:p>
    <w:p w:rsidR="005D4FFD" w:rsidRPr="005D4FFD" w:rsidRDefault="005D4FFD" w:rsidP="005D4FFD">
      <w:pPr>
        <w:pStyle w:val="a4"/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3.15. Не становиться на стулья или другую мебель.</w:t>
      </w:r>
    </w:p>
    <w:p w:rsidR="005D4FFD" w:rsidRDefault="005D4FFD" w:rsidP="005D4FFD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3.16. Стулья и кресла должны быть исправны.</w:t>
      </w:r>
    </w:p>
    <w:p w:rsidR="005D4FFD" w:rsidRPr="00B1625B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3.17. При поднятой крышке музыкального инструмента (рояль, фортепиано и т.п.)</w:t>
      </w:r>
      <w:r w:rsid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следить за тем, чтобы крышка надежно и устойчиво опиралась на упор. Не подставлять</w:t>
      </w:r>
      <w:r w:rsid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под поднятую крышку руки.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3.18. Требования электробезопасности: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оборудование должно быть правильно подключено и заземлено;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неисправное или непроверенное оборудование не должно применяться;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обращайте внимание на целостность изоляции проводов;</w:t>
      </w:r>
    </w:p>
    <w:p w:rsidR="005D4FFD" w:rsidRPr="00B1625B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провода не должны быть натянуты на гвоздях, крю</w:t>
      </w:r>
      <w:r w:rsid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чках, перепутаны, и проложены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вокруг предметов с острыми краями;</w:t>
      </w:r>
    </w:p>
    <w:p w:rsidR="005D4FFD" w:rsidRPr="00B1625B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переноски и удлинители должны быть проложены в местах, где никто не может за</w:t>
      </w:r>
      <w:r w:rsid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них споткнуться, не допускается наличие неизолированных скруток проводов;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оборудование должно быть обесточено перед чисткой и обслуживанием;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запрещается вытягивать за шнур вилку из розетки;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 производить ремонт неисправных приборов самостоятельно;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не включать и не выключать электроприборы влажными руками;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отключать все приборы при прекращении подачи электроэнергии.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Запрещается:</w:t>
      </w:r>
    </w:p>
    <w:p w:rsidR="005D4FFD" w:rsidRP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прикасаться к неизолированным токоведущим частям электрических устройств;</w:t>
      </w:r>
    </w:p>
    <w:p w:rsidR="005D4FFD" w:rsidRDefault="005D4FFD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5D4FF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подвешивание различных предметов на ос</w:t>
      </w:r>
      <w:r w:rsid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ветительные приборы, а также на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включатели и </w:t>
      </w:r>
      <w:proofErr w:type="spellStart"/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электророзетки</w:t>
      </w:r>
      <w:proofErr w:type="spellEnd"/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3.18.1. Для предупреждения случаев </w:t>
      </w:r>
      <w:proofErr w:type="spellStart"/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электротравматизма</w:t>
      </w:r>
      <w:proofErr w:type="spellEnd"/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нельзя включать 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электрическую сеть приборы с поврежденной изоляцией шнура питания или корпуса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штепсельной вилки.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3.18.2. Нельзя наступать на электрические кабели или шнуры электрических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потребителей.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3.18.3. Не допускать натягивания, скручивания, перегиба и пережима шнуров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электропитания оборудования, проводов и кабелей, не допускать нахождения на них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каких-либо предметов и соприкосновения их с нагретыми поверхностями.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3.19. В перерывах между занятиями в отсутствии учащихся периодически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осуществлять проветривание кабинета. Окна фиксировать в открытом положении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ограничителями.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3.20. Проветривание производить через фрамуги и форточки. Открывая фрамугу,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следует стоять на полу, не допускать резких движений при пользовании фрамужными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устройствами, во избежание отрыва фрамуг и выпадения её.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3.21. Запрещается принимать пищу и напитки на рабочем месте. Прием пищи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должен осуществляться только во время регламентированных перерывов соблюдением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правил личной гигиены.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3.22. При прохождении по лестничному маршу держаться за перила и не допускать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поспешности в передвижении. Не наклоняться за перила. Не перешагивать и не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перепрыгивать через ступеньки.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3.23. При хождении по территории учреждения проявлять внимание, опасаясь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падения о выступающую тротуарную плитку или другие неровности.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3.24. Не проходить ближе 1,5 метра от стен здания учреждения.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3.25. Не ходить по мокрому полу.</w:t>
      </w: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3.26. Не использовать для сидения случайные предметы, оборудование.</w:t>
      </w:r>
    </w:p>
    <w:p w:rsid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3.27. Данная инструкция не может предугадать все опасные производственные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факторы. Всегда будьте аккуратны во время производства работ.</w:t>
      </w:r>
    </w:p>
    <w:p w:rsid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1625B" w:rsidRPr="00B1625B" w:rsidRDefault="00B1625B" w:rsidP="00B1625B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4 ТРЕБОВАНИЯ ОХРАНЫ ТРУДА В АВАРИЙНЫХ СИТУАЦИЯХ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4.1. На рабочем месте музыкального педагог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а основными причинами возможных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аварий и аварийных ситуаций могут являться: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нарушения правил эксплуатации и неисправности электрооборудования;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нарушения общего противопожарного режима, к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урение в не предназначенных (не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отведенных) для этого местах.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обязан немедленно извещать своего непосредственного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руководителя о любой ситуации, угрожающей жизни и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здоровью работников и учащихся,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 каждом несчастном случае, происшедшем на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территории работодателя, или об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ухудшении состояния своего здоровья, в том числе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 проявлении признаков острого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профессионального заболевания (отравления),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 всех нарушениях, обнаруженных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неисправностях.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4.3. Если произошел несчастный случай, очев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идцем которого стал музыкальный преподаватель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ему следует прекратить работу, немедленно вывес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ти или вынести пострадавшего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из опасной зоны, оказать пострадавшему первую пом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ощь, вызвать скорую медицинскую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помощь, помочь организовать доставку пострадавшего в ближайшее медицинское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учреждение и сообщить о случившемся руководителю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БДШИ, а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также сохранить обстановку и состояние оборудования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таким, какими они были в момент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происшествия (если это не угрожает жизни, здор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овью окружающих работников и не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приводит к аварии).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4.4. Если несчастный случай произошел с самим музыкальным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преподавателем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ему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следует прекратить работу, по возможности обрат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иться в медицинское учреждение,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сообщить о случившемся руководителю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МКУДО БДШИ или попросить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сделать это кого-либо из окружающих.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4.5. Преподавателю необходимо уметь оказывать первую помощь пострадавшему.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4.6. При возникновении пожара: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прекратить работу и по возможности отключить электрооборудование;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нажать кнопку пожарной сигнализации и подать сигнал о пожаре;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сообщить о случившемся работодателю;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принять меры по эвакуации людей;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принять меры по локализации пожара имеющ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имися средствами пожаротушения,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руководствуясь инструкцией по пожарной безопасности;</w:t>
      </w:r>
    </w:p>
    <w:p w:rsidR="00491295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при необходимости вызвать пожарную охрану (пр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 этом необходимо назвать адрес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объекта, место возникновения пожара, а также сообщи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ть свою фамилию, имя, отчество,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тел.) и организовать встречу пожарных подразделений.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Службы экстренной помощи: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01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— Вызов пожарной охраны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03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— Вызов скорой помощи</w:t>
      </w:r>
    </w:p>
    <w:p w:rsid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Также для экстренного вызова специальных служб работает номер </w:t>
      </w: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112</w:t>
      </w:r>
    </w:p>
    <w:p w:rsid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5 ТРЕБОВАНИЯ ОХРАНЫ ТРУДА ПО ОКОНЧАНИИ РАБОТЫ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5.1. Выключить все используемые средс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тва (демонстрационные, учебные,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электронагревательные), питающиеся от электрической сети.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5.2. Привести в порядок помещение.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5.3. Внимательно осмотреть кабинет, обратит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ь внимание на наличие опасных и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вредных факторов.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5.4. Проветрить помещения в течение не менее 20-30 мин, закрыть окна и фрамуги.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5.5. Вымыть руки теплой водой с мылом.</w:t>
      </w:r>
    </w:p>
    <w:p w:rsidR="00B1625B" w:rsidRPr="00B1625B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5.6.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Обо всех недостатках, обнаруж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енных во время работы известить </w:t>
      </w: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непосредственного руководителя или вышестоящее руководство.</w:t>
      </w:r>
    </w:p>
    <w:p w:rsidR="00B1625B" w:rsidRPr="00491295" w:rsidRDefault="00B1625B" w:rsidP="00B16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B1625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5.7. Покинуть территорию учреждения.</w:t>
      </w:r>
    </w:p>
    <w:p w:rsidR="00491295" w:rsidRPr="00491295" w:rsidRDefault="00491295" w:rsidP="005D4FF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491295" w:rsidRDefault="00491295" w:rsidP="005D4FF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</w:pPr>
    </w:p>
    <w:p w:rsidR="00491295" w:rsidRDefault="00491295" w:rsidP="005D4FF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</w:pPr>
    </w:p>
    <w:p w:rsidR="00491295" w:rsidRDefault="00491295" w:rsidP="005D4FF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</w:pPr>
    </w:p>
    <w:p w:rsidR="00F00560" w:rsidRPr="000E24D3" w:rsidRDefault="00F00560" w:rsidP="000E24D3">
      <w:pPr>
        <w:spacing w:after="0"/>
        <w:rPr>
          <w:rFonts w:ascii="Times New Roman" w:hAnsi="Times New Roman" w:cs="Times New Roman"/>
        </w:rPr>
      </w:pPr>
    </w:p>
    <w:sectPr w:rsidR="00F00560" w:rsidRPr="000E24D3" w:rsidSect="000E24D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EC"/>
    <w:multiLevelType w:val="multilevel"/>
    <w:tmpl w:val="9F9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507A9"/>
    <w:multiLevelType w:val="multilevel"/>
    <w:tmpl w:val="6CB2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D0B"/>
    <w:rsid w:val="00010C49"/>
    <w:rsid w:val="00017FD3"/>
    <w:rsid w:val="000E24D3"/>
    <w:rsid w:val="0020530C"/>
    <w:rsid w:val="00220757"/>
    <w:rsid w:val="0030510C"/>
    <w:rsid w:val="00325563"/>
    <w:rsid w:val="003E47CE"/>
    <w:rsid w:val="00491295"/>
    <w:rsid w:val="005D4FFD"/>
    <w:rsid w:val="00716D0B"/>
    <w:rsid w:val="007D3A76"/>
    <w:rsid w:val="009072D0"/>
    <w:rsid w:val="00A735CA"/>
    <w:rsid w:val="00B1625B"/>
    <w:rsid w:val="00BD700E"/>
    <w:rsid w:val="00D35685"/>
    <w:rsid w:val="00F0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4913F-4FC2-47EC-A283-72023D23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2024-01-26T09:57:00Z</cp:lastPrinted>
  <dcterms:created xsi:type="dcterms:W3CDTF">2012-01-19T09:38:00Z</dcterms:created>
  <dcterms:modified xsi:type="dcterms:W3CDTF">2024-04-11T08:01:00Z</dcterms:modified>
</cp:coreProperties>
</file>