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5578" w:rsidRDefault="00DC5578" w:rsidP="00DC5578">
      <w:pPr>
        <w:jc w:val="center"/>
        <w:rPr>
          <w:rFonts w:ascii="Times New Roman" w:hAnsi="Times New Roman" w:cs="Times New Roman"/>
          <w:sz w:val="32"/>
          <w:szCs w:val="32"/>
        </w:rPr>
      </w:pPr>
      <w:bookmarkStart w:id="0" w:name="bookmark0"/>
      <w:r w:rsidRPr="00DE1C6C">
        <w:rPr>
          <w:rFonts w:ascii="Times New Roman" w:hAnsi="Times New Roman" w:cs="Times New Roman"/>
          <w:sz w:val="32"/>
          <w:szCs w:val="32"/>
        </w:rPr>
        <w:t>МУНИЦИПАЛЬНОЕ КАЗ</w:t>
      </w:r>
      <w:r>
        <w:rPr>
          <w:rFonts w:ascii="Times New Roman" w:hAnsi="Times New Roman" w:cs="Times New Roman"/>
          <w:sz w:val="32"/>
          <w:szCs w:val="32"/>
        </w:rPr>
        <w:t>Е</w:t>
      </w:r>
      <w:r w:rsidRPr="00DE1C6C">
        <w:rPr>
          <w:rFonts w:ascii="Times New Roman" w:hAnsi="Times New Roman" w:cs="Times New Roman"/>
          <w:sz w:val="32"/>
          <w:szCs w:val="32"/>
        </w:rPr>
        <w:t>ННОЕ УЧРЕЖДЕНИЕ ДОПОЛНИТЕЛЬНОГО ОБРАЗОВАНИЯ</w:t>
      </w:r>
    </w:p>
    <w:p w:rsidR="00DC5578" w:rsidRDefault="00DC5578" w:rsidP="00DC5578">
      <w:pPr>
        <w:jc w:val="center"/>
        <w:rPr>
          <w:rFonts w:ascii="Times New Roman" w:hAnsi="Times New Roman" w:cs="Times New Roman"/>
          <w:sz w:val="32"/>
          <w:szCs w:val="32"/>
        </w:rPr>
      </w:pPr>
      <w:r w:rsidRPr="00DE1C6C">
        <w:rPr>
          <w:rFonts w:ascii="Times New Roman" w:hAnsi="Times New Roman" w:cs="Times New Roman"/>
          <w:sz w:val="32"/>
          <w:szCs w:val="32"/>
        </w:rPr>
        <w:t>БИСЕРТСКАЯ ДЕТСКАЯ ШКОЛА ИСКУССТВ</w:t>
      </w:r>
    </w:p>
    <w:p w:rsidR="00DC5578" w:rsidRDefault="00DC5578" w:rsidP="00DC5578">
      <w:pPr>
        <w:jc w:val="both"/>
        <w:rPr>
          <w:rFonts w:ascii="Times New Roman" w:hAnsi="Times New Roman" w:cs="Times New Roman"/>
          <w:sz w:val="32"/>
          <w:szCs w:val="32"/>
        </w:rPr>
      </w:pPr>
      <w:r>
        <w:rPr>
          <w:rFonts w:ascii="Times New Roman" w:hAnsi="Times New Roman" w:cs="Times New Roman"/>
          <w:sz w:val="32"/>
          <w:szCs w:val="32"/>
        </w:rPr>
        <w:t xml:space="preserve">   </w:t>
      </w:r>
    </w:p>
    <w:p w:rsidR="00DC5578" w:rsidRDefault="00DC5578" w:rsidP="00DC5578">
      <w:pPr>
        <w:jc w:val="both"/>
        <w:rPr>
          <w:rFonts w:ascii="Times New Roman" w:hAnsi="Times New Roman" w:cs="Times New Roman"/>
          <w:sz w:val="32"/>
          <w:szCs w:val="32"/>
        </w:rPr>
      </w:pPr>
    </w:p>
    <w:p w:rsidR="00DC5578" w:rsidRDefault="00DC5578" w:rsidP="00DC5578">
      <w:pPr>
        <w:jc w:val="both"/>
        <w:rPr>
          <w:rFonts w:ascii="Times New Roman" w:hAnsi="Times New Roman" w:cs="Times New Roman"/>
          <w:sz w:val="32"/>
          <w:szCs w:val="32"/>
        </w:rPr>
      </w:pPr>
    </w:p>
    <w:p w:rsidR="00DC5578" w:rsidRDefault="00DC5578" w:rsidP="00DC5578">
      <w:pPr>
        <w:jc w:val="both"/>
        <w:rPr>
          <w:rFonts w:ascii="Times New Roman" w:hAnsi="Times New Roman" w:cs="Times New Roman"/>
          <w:sz w:val="32"/>
          <w:szCs w:val="32"/>
        </w:rPr>
      </w:pPr>
    </w:p>
    <w:p w:rsidR="00DC5578" w:rsidRDefault="00DC5578" w:rsidP="00DC5578">
      <w:pPr>
        <w:jc w:val="both"/>
        <w:rPr>
          <w:rFonts w:ascii="Times New Roman" w:hAnsi="Times New Roman" w:cs="Times New Roman"/>
          <w:sz w:val="32"/>
          <w:szCs w:val="32"/>
        </w:rPr>
      </w:pPr>
    </w:p>
    <w:p w:rsidR="00DC5578" w:rsidRDefault="00DC5578" w:rsidP="00DC5578">
      <w:pPr>
        <w:jc w:val="both"/>
        <w:rPr>
          <w:rFonts w:ascii="Times New Roman" w:hAnsi="Times New Roman" w:cs="Times New Roman"/>
          <w:sz w:val="32"/>
          <w:szCs w:val="32"/>
        </w:rPr>
      </w:pPr>
    </w:p>
    <w:p w:rsidR="00DC5578" w:rsidRDefault="00DC5578" w:rsidP="00DC5578">
      <w:pPr>
        <w:jc w:val="both"/>
        <w:rPr>
          <w:rFonts w:ascii="Times New Roman" w:hAnsi="Times New Roman" w:cs="Times New Roman"/>
          <w:sz w:val="32"/>
          <w:szCs w:val="32"/>
        </w:rPr>
      </w:pPr>
    </w:p>
    <w:p w:rsidR="00DC5578" w:rsidRDefault="00DC5578" w:rsidP="00DC5578">
      <w:pPr>
        <w:jc w:val="both"/>
        <w:rPr>
          <w:rFonts w:ascii="Times New Roman" w:hAnsi="Times New Roman" w:cs="Times New Roman"/>
          <w:sz w:val="32"/>
          <w:szCs w:val="32"/>
        </w:rPr>
      </w:pPr>
    </w:p>
    <w:p w:rsidR="00DC5578" w:rsidRDefault="00DC5578" w:rsidP="00DC5578">
      <w:pPr>
        <w:jc w:val="both"/>
        <w:rPr>
          <w:rFonts w:ascii="Times New Roman" w:hAnsi="Times New Roman" w:cs="Times New Roman"/>
          <w:sz w:val="32"/>
          <w:szCs w:val="32"/>
        </w:rPr>
      </w:pPr>
    </w:p>
    <w:p w:rsidR="00DC5578" w:rsidRDefault="00DC5578" w:rsidP="00DC5578">
      <w:pPr>
        <w:jc w:val="both"/>
        <w:rPr>
          <w:rFonts w:ascii="Times New Roman" w:hAnsi="Times New Roman" w:cs="Times New Roman"/>
          <w:sz w:val="32"/>
          <w:szCs w:val="32"/>
        </w:rPr>
      </w:pPr>
    </w:p>
    <w:p w:rsidR="00DC5578" w:rsidRDefault="00DC5578" w:rsidP="00DC5578">
      <w:pPr>
        <w:jc w:val="both"/>
        <w:rPr>
          <w:rFonts w:ascii="Times New Roman" w:hAnsi="Times New Roman" w:cs="Times New Roman"/>
          <w:sz w:val="32"/>
          <w:szCs w:val="32"/>
        </w:rPr>
      </w:pPr>
    </w:p>
    <w:p w:rsidR="00DC5578" w:rsidRDefault="00DC5578" w:rsidP="00DC5578">
      <w:pPr>
        <w:jc w:val="center"/>
        <w:rPr>
          <w:rFonts w:ascii="Times New Roman" w:hAnsi="Times New Roman" w:cs="Times New Roman"/>
          <w:sz w:val="32"/>
          <w:szCs w:val="32"/>
        </w:rPr>
      </w:pPr>
      <w:r>
        <w:rPr>
          <w:rFonts w:ascii="Times New Roman" w:hAnsi="Times New Roman" w:cs="Times New Roman"/>
          <w:sz w:val="32"/>
          <w:szCs w:val="32"/>
        </w:rPr>
        <w:t>ДОПОЛНИТЕЛЬНАЯ ОБЩЕОБРАЗОВАТЕЛЬНАЯ ОБЩЕРАЗВИВАЮЩАЯ ПРОГРАММА В ОБЛАСТИ МУЗЫКАЛЬНОГО ИСКУССТВА «</w:t>
      </w:r>
      <w:r>
        <w:rPr>
          <w:rFonts w:ascii="Times New Roman" w:hAnsi="Times New Roman" w:cs="Times New Roman"/>
          <w:sz w:val="32"/>
          <w:szCs w:val="32"/>
          <w:lang w:val="ru-RU"/>
        </w:rPr>
        <w:t>ХОР</w:t>
      </w:r>
      <w:r>
        <w:rPr>
          <w:rFonts w:ascii="Times New Roman" w:hAnsi="Times New Roman" w:cs="Times New Roman"/>
          <w:sz w:val="32"/>
          <w:szCs w:val="32"/>
        </w:rPr>
        <w:t>»</w:t>
      </w:r>
    </w:p>
    <w:p w:rsidR="00DC5578" w:rsidRDefault="00DC5578" w:rsidP="00DC5578">
      <w:pPr>
        <w:jc w:val="center"/>
        <w:rPr>
          <w:rFonts w:ascii="Times New Roman" w:hAnsi="Times New Roman" w:cs="Times New Roman"/>
          <w:sz w:val="28"/>
          <w:szCs w:val="28"/>
        </w:rPr>
      </w:pPr>
    </w:p>
    <w:p w:rsidR="00DC5578" w:rsidRDefault="00DC5578" w:rsidP="00DC5578">
      <w:pPr>
        <w:jc w:val="both"/>
        <w:rPr>
          <w:rFonts w:ascii="Times New Roman" w:hAnsi="Times New Roman" w:cs="Times New Roman"/>
          <w:sz w:val="28"/>
          <w:szCs w:val="28"/>
        </w:rPr>
      </w:pPr>
    </w:p>
    <w:p w:rsidR="00DC5578" w:rsidRDefault="00DC5578" w:rsidP="00DC5578">
      <w:pPr>
        <w:jc w:val="both"/>
        <w:rPr>
          <w:rFonts w:ascii="Times New Roman" w:hAnsi="Times New Roman" w:cs="Times New Roman"/>
          <w:sz w:val="28"/>
          <w:szCs w:val="28"/>
        </w:rPr>
      </w:pPr>
    </w:p>
    <w:p w:rsidR="00DC5578" w:rsidRDefault="00DC5578" w:rsidP="00DC5578">
      <w:pPr>
        <w:jc w:val="both"/>
        <w:rPr>
          <w:rFonts w:ascii="Times New Roman" w:hAnsi="Times New Roman" w:cs="Times New Roman"/>
          <w:sz w:val="28"/>
          <w:szCs w:val="28"/>
        </w:rPr>
      </w:pPr>
    </w:p>
    <w:p w:rsidR="00DC5578" w:rsidRDefault="00DC5578" w:rsidP="00DC5578">
      <w:pPr>
        <w:jc w:val="both"/>
        <w:rPr>
          <w:rFonts w:ascii="Times New Roman" w:hAnsi="Times New Roman" w:cs="Times New Roman"/>
          <w:sz w:val="28"/>
          <w:szCs w:val="28"/>
        </w:rPr>
      </w:pPr>
    </w:p>
    <w:p w:rsidR="00DC5578" w:rsidRDefault="00DC5578" w:rsidP="00DC5578">
      <w:pPr>
        <w:jc w:val="both"/>
        <w:rPr>
          <w:rFonts w:ascii="Times New Roman" w:hAnsi="Times New Roman" w:cs="Times New Roman"/>
          <w:sz w:val="28"/>
          <w:szCs w:val="28"/>
        </w:rPr>
      </w:pPr>
    </w:p>
    <w:p w:rsidR="00DC5578" w:rsidRDefault="00DC5578" w:rsidP="00DC5578">
      <w:pPr>
        <w:jc w:val="both"/>
        <w:rPr>
          <w:rFonts w:ascii="Times New Roman" w:hAnsi="Times New Roman" w:cs="Times New Roman"/>
          <w:sz w:val="28"/>
          <w:szCs w:val="28"/>
        </w:rPr>
      </w:pPr>
    </w:p>
    <w:p w:rsidR="00DC5578" w:rsidRDefault="00DC5578" w:rsidP="00DC5578">
      <w:pPr>
        <w:jc w:val="both"/>
        <w:rPr>
          <w:rFonts w:ascii="Times New Roman" w:hAnsi="Times New Roman" w:cs="Times New Roman"/>
          <w:sz w:val="28"/>
          <w:szCs w:val="28"/>
        </w:rPr>
      </w:pPr>
    </w:p>
    <w:p w:rsidR="00DC5578" w:rsidRDefault="00DC5578" w:rsidP="00DC5578">
      <w:pPr>
        <w:jc w:val="both"/>
        <w:rPr>
          <w:rFonts w:ascii="Times New Roman" w:hAnsi="Times New Roman" w:cs="Times New Roman"/>
          <w:sz w:val="28"/>
          <w:szCs w:val="28"/>
        </w:rPr>
      </w:pPr>
    </w:p>
    <w:p w:rsidR="00DC5578" w:rsidRDefault="00DC5578" w:rsidP="00DC5578">
      <w:pPr>
        <w:jc w:val="both"/>
        <w:rPr>
          <w:rFonts w:ascii="Times New Roman" w:hAnsi="Times New Roman" w:cs="Times New Roman"/>
          <w:sz w:val="28"/>
          <w:szCs w:val="28"/>
        </w:rPr>
      </w:pPr>
    </w:p>
    <w:p w:rsidR="00DC5578" w:rsidRDefault="00DC5578" w:rsidP="00DC5578">
      <w:pPr>
        <w:jc w:val="both"/>
        <w:rPr>
          <w:rFonts w:ascii="Times New Roman" w:hAnsi="Times New Roman" w:cs="Times New Roman"/>
          <w:sz w:val="28"/>
          <w:szCs w:val="28"/>
        </w:rPr>
      </w:pPr>
    </w:p>
    <w:p w:rsidR="00DC5578" w:rsidRDefault="00DC5578" w:rsidP="00DC5578">
      <w:pPr>
        <w:jc w:val="both"/>
        <w:rPr>
          <w:rFonts w:ascii="Times New Roman" w:hAnsi="Times New Roman" w:cs="Times New Roman"/>
          <w:sz w:val="28"/>
          <w:szCs w:val="28"/>
        </w:rPr>
      </w:pPr>
    </w:p>
    <w:p w:rsidR="00DC5578" w:rsidRDefault="00DC5578" w:rsidP="00DC5578">
      <w:pPr>
        <w:jc w:val="both"/>
        <w:rPr>
          <w:rFonts w:ascii="Times New Roman" w:hAnsi="Times New Roman" w:cs="Times New Roman"/>
          <w:sz w:val="28"/>
          <w:szCs w:val="28"/>
        </w:rPr>
      </w:pPr>
    </w:p>
    <w:p w:rsidR="00DC5578" w:rsidRDefault="00DC5578" w:rsidP="00DC5578">
      <w:pPr>
        <w:jc w:val="both"/>
        <w:rPr>
          <w:rFonts w:ascii="Times New Roman" w:hAnsi="Times New Roman" w:cs="Times New Roman"/>
          <w:sz w:val="28"/>
          <w:szCs w:val="28"/>
        </w:rPr>
      </w:pPr>
    </w:p>
    <w:p w:rsidR="00DC5578" w:rsidRDefault="00DC5578" w:rsidP="00DC5578">
      <w:pPr>
        <w:jc w:val="both"/>
        <w:rPr>
          <w:rFonts w:ascii="Times New Roman" w:hAnsi="Times New Roman" w:cs="Times New Roman"/>
          <w:sz w:val="28"/>
          <w:szCs w:val="28"/>
        </w:rPr>
      </w:pPr>
    </w:p>
    <w:p w:rsidR="00DC5578" w:rsidRDefault="00DC5578" w:rsidP="00DC5578">
      <w:pPr>
        <w:jc w:val="both"/>
        <w:rPr>
          <w:rFonts w:ascii="Times New Roman" w:hAnsi="Times New Roman" w:cs="Times New Roman"/>
          <w:sz w:val="28"/>
          <w:szCs w:val="28"/>
        </w:rPr>
      </w:pPr>
    </w:p>
    <w:p w:rsidR="00DC5578" w:rsidRDefault="00DC5578" w:rsidP="00DC5578">
      <w:pPr>
        <w:jc w:val="both"/>
        <w:rPr>
          <w:rFonts w:ascii="Times New Roman" w:hAnsi="Times New Roman" w:cs="Times New Roman"/>
          <w:sz w:val="28"/>
          <w:szCs w:val="28"/>
        </w:rPr>
      </w:pPr>
    </w:p>
    <w:p w:rsidR="00DC5578" w:rsidRDefault="00DC5578" w:rsidP="00DC5578">
      <w:pPr>
        <w:jc w:val="both"/>
        <w:rPr>
          <w:rFonts w:ascii="Times New Roman" w:hAnsi="Times New Roman" w:cs="Times New Roman"/>
          <w:sz w:val="28"/>
          <w:szCs w:val="28"/>
        </w:rPr>
      </w:pPr>
    </w:p>
    <w:p w:rsidR="00DC5578" w:rsidRDefault="00DC5578" w:rsidP="00DC5578">
      <w:pPr>
        <w:jc w:val="both"/>
        <w:rPr>
          <w:rFonts w:ascii="Times New Roman" w:hAnsi="Times New Roman" w:cs="Times New Roman"/>
          <w:sz w:val="28"/>
          <w:szCs w:val="28"/>
        </w:rPr>
      </w:pPr>
    </w:p>
    <w:p w:rsidR="00DC5578" w:rsidRDefault="00DC5578" w:rsidP="00DC5578">
      <w:pPr>
        <w:jc w:val="both"/>
        <w:rPr>
          <w:rFonts w:ascii="Times New Roman" w:hAnsi="Times New Roman" w:cs="Times New Roman"/>
          <w:sz w:val="28"/>
          <w:szCs w:val="28"/>
        </w:rPr>
      </w:pPr>
    </w:p>
    <w:p w:rsidR="00DC5578" w:rsidRDefault="00DC5578" w:rsidP="00DC5578">
      <w:pPr>
        <w:jc w:val="both"/>
        <w:rPr>
          <w:rFonts w:ascii="Times New Roman" w:hAnsi="Times New Roman" w:cs="Times New Roman"/>
          <w:sz w:val="28"/>
          <w:szCs w:val="28"/>
        </w:rPr>
      </w:pPr>
    </w:p>
    <w:p w:rsidR="00DC5578" w:rsidRDefault="00DC5578" w:rsidP="00DC5578">
      <w:pPr>
        <w:jc w:val="both"/>
        <w:rPr>
          <w:rFonts w:ascii="Times New Roman" w:hAnsi="Times New Roman" w:cs="Times New Roman"/>
          <w:sz w:val="28"/>
          <w:szCs w:val="28"/>
        </w:rPr>
      </w:pPr>
    </w:p>
    <w:p w:rsidR="00DC5578" w:rsidRDefault="00DC5578" w:rsidP="00DC5578">
      <w:pPr>
        <w:jc w:val="both"/>
        <w:rPr>
          <w:rFonts w:ascii="Times New Roman" w:hAnsi="Times New Roman" w:cs="Times New Roman"/>
          <w:sz w:val="28"/>
          <w:szCs w:val="28"/>
        </w:rPr>
      </w:pPr>
    </w:p>
    <w:p w:rsidR="00DC5578" w:rsidRDefault="00DC5578" w:rsidP="00DC5578">
      <w:pPr>
        <w:jc w:val="both"/>
        <w:rPr>
          <w:rFonts w:ascii="Times New Roman" w:hAnsi="Times New Roman" w:cs="Times New Roman"/>
          <w:sz w:val="28"/>
          <w:szCs w:val="28"/>
        </w:rPr>
      </w:pPr>
    </w:p>
    <w:p w:rsidR="00E163E0" w:rsidRPr="00D97FE4" w:rsidRDefault="00E26480" w:rsidP="00DC5578">
      <w:pPr>
        <w:pStyle w:val="11"/>
        <w:keepNext/>
        <w:keepLines/>
        <w:shd w:val="clear" w:color="auto" w:fill="auto"/>
        <w:spacing w:after="460" w:line="360" w:lineRule="auto"/>
        <w:ind w:left="2680"/>
        <w:jc w:val="both"/>
        <w:rPr>
          <w:sz w:val="28"/>
          <w:szCs w:val="28"/>
        </w:rPr>
      </w:pPr>
      <w:r w:rsidRPr="00D97FE4">
        <w:rPr>
          <w:sz w:val="28"/>
          <w:szCs w:val="28"/>
        </w:rPr>
        <w:lastRenderedPageBreak/>
        <w:t>1. Пояснительная записка</w:t>
      </w:r>
      <w:bookmarkEnd w:id="0"/>
    </w:p>
    <w:p w:rsidR="00E163E0" w:rsidRPr="00D97FE4" w:rsidRDefault="00E26480" w:rsidP="00DC5578">
      <w:pPr>
        <w:pStyle w:val="5"/>
        <w:shd w:val="clear" w:color="auto" w:fill="auto"/>
        <w:spacing w:line="276" w:lineRule="auto"/>
        <w:ind w:left="20" w:right="140" w:firstLine="700"/>
        <w:jc w:val="both"/>
        <w:rPr>
          <w:sz w:val="28"/>
          <w:szCs w:val="28"/>
        </w:rPr>
      </w:pPr>
      <w:r w:rsidRPr="00D97FE4">
        <w:rPr>
          <w:sz w:val="28"/>
          <w:szCs w:val="28"/>
        </w:rPr>
        <w:t xml:space="preserve">Данная </w:t>
      </w:r>
      <w:r w:rsidR="00D97FE4">
        <w:rPr>
          <w:sz w:val="28"/>
          <w:szCs w:val="28"/>
          <w:lang w:val="ru-RU"/>
        </w:rPr>
        <w:t xml:space="preserve">общеразвивающая </w:t>
      </w:r>
      <w:r w:rsidRPr="00D97FE4">
        <w:rPr>
          <w:sz w:val="28"/>
          <w:szCs w:val="28"/>
        </w:rPr>
        <w:t xml:space="preserve">программа предназначена для </w:t>
      </w:r>
      <w:r w:rsidR="00D97FE4">
        <w:rPr>
          <w:sz w:val="28"/>
          <w:szCs w:val="28"/>
          <w:lang w:val="ru-RU"/>
        </w:rPr>
        <w:t xml:space="preserve">уроков </w:t>
      </w:r>
      <w:r w:rsidR="00E71D60">
        <w:rPr>
          <w:sz w:val="28"/>
          <w:szCs w:val="28"/>
        </w:rPr>
        <w:t xml:space="preserve">хорового пения </w:t>
      </w:r>
      <w:r w:rsidRPr="00D97FE4">
        <w:rPr>
          <w:sz w:val="28"/>
          <w:szCs w:val="28"/>
        </w:rPr>
        <w:t xml:space="preserve"> с учащимися 1 -го класса </w:t>
      </w:r>
      <w:r w:rsidR="00D97FE4">
        <w:rPr>
          <w:sz w:val="28"/>
          <w:szCs w:val="28"/>
          <w:lang w:val="ru-RU"/>
        </w:rPr>
        <w:t>направления «Музыкальное искусство»</w:t>
      </w:r>
      <w:r w:rsidRPr="00D97FE4">
        <w:rPr>
          <w:sz w:val="28"/>
          <w:szCs w:val="28"/>
        </w:rPr>
        <w:t xml:space="preserve"> сроком </w:t>
      </w:r>
      <w:r w:rsidR="00D97FE4">
        <w:rPr>
          <w:sz w:val="28"/>
          <w:szCs w:val="28"/>
          <w:lang w:val="ru-RU"/>
        </w:rPr>
        <w:t>три года</w:t>
      </w:r>
      <w:r w:rsidRPr="00D97FE4">
        <w:rPr>
          <w:sz w:val="28"/>
          <w:szCs w:val="28"/>
        </w:rPr>
        <w:t>, имеет художественно-эстетическую направленность.</w:t>
      </w:r>
    </w:p>
    <w:p w:rsidR="00E163E0" w:rsidRPr="00D97FE4" w:rsidRDefault="00E26480" w:rsidP="00DC5578">
      <w:pPr>
        <w:pStyle w:val="5"/>
        <w:shd w:val="clear" w:color="auto" w:fill="auto"/>
        <w:spacing w:line="276" w:lineRule="auto"/>
        <w:ind w:left="20" w:right="140" w:firstLine="700"/>
        <w:jc w:val="both"/>
        <w:rPr>
          <w:sz w:val="28"/>
          <w:szCs w:val="28"/>
        </w:rPr>
      </w:pPr>
      <w:r w:rsidRPr="00D97FE4">
        <w:rPr>
          <w:sz w:val="28"/>
          <w:szCs w:val="28"/>
        </w:rPr>
        <w:t>Программа составлена на основе программы «Хоровой класс» для инструментальных и хоровых отделений ДМШ и ДШИ. Составители: В.С.Попов, М.Р.Иодко, П.В.Халабузарь (Москва, 1988г.). В связи с изменениями к требованиям, к содержанию и оформлению образовательной программы в настоящую программу внесены следующие изменения: репертуар, учебно-тематический план, методическое обеспечение.</w:t>
      </w:r>
    </w:p>
    <w:p w:rsidR="00E163E0" w:rsidRPr="00D97FE4" w:rsidRDefault="00E26480" w:rsidP="00DC5578">
      <w:pPr>
        <w:pStyle w:val="5"/>
        <w:shd w:val="clear" w:color="auto" w:fill="auto"/>
        <w:spacing w:line="276" w:lineRule="auto"/>
        <w:ind w:left="20" w:right="140" w:firstLine="700"/>
        <w:jc w:val="both"/>
        <w:rPr>
          <w:sz w:val="28"/>
          <w:szCs w:val="28"/>
        </w:rPr>
      </w:pPr>
      <w:r w:rsidRPr="00D97FE4">
        <w:rPr>
          <w:sz w:val="28"/>
          <w:szCs w:val="28"/>
        </w:rPr>
        <w:t>Хоровой класс в детской музыкальной школе и школе искусств занимает важное место в системе музыкального воспитания и образования детей.</w:t>
      </w:r>
    </w:p>
    <w:p w:rsidR="00E163E0" w:rsidRPr="00D97FE4" w:rsidRDefault="00E26480" w:rsidP="00DC5578">
      <w:pPr>
        <w:pStyle w:val="5"/>
        <w:shd w:val="clear" w:color="auto" w:fill="auto"/>
        <w:spacing w:line="276" w:lineRule="auto"/>
        <w:ind w:left="20" w:right="140" w:firstLine="700"/>
        <w:jc w:val="both"/>
        <w:rPr>
          <w:sz w:val="28"/>
          <w:szCs w:val="28"/>
        </w:rPr>
      </w:pPr>
      <w:r w:rsidRPr="00D97FE4">
        <w:rPr>
          <w:sz w:val="28"/>
          <w:szCs w:val="28"/>
        </w:rPr>
        <w:t>Хоровое пение развивает художественный вкус учащихся, пробуждает их творческие способности, расширяет и обогащает их музыкальный кругозор, повышает культурный уровень, воспитывает чувство ответственности и сознательного отношения к овладению музыкальными знаниями. Хоровые занятия воспитывают у детей чувства коллективизма, дисциплины и ответственности.</w:t>
      </w:r>
    </w:p>
    <w:p w:rsidR="00E163E0" w:rsidRPr="00D97FE4" w:rsidRDefault="00E26480" w:rsidP="00DC5578">
      <w:pPr>
        <w:pStyle w:val="5"/>
        <w:shd w:val="clear" w:color="auto" w:fill="auto"/>
        <w:spacing w:line="276" w:lineRule="auto"/>
        <w:ind w:left="20" w:right="140" w:firstLine="700"/>
        <w:jc w:val="both"/>
        <w:rPr>
          <w:sz w:val="28"/>
          <w:szCs w:val="28"/>
        </w:rPr>
      </w:pPr>
      <w:r w:rsidRPr="00D97FE4">
        <w:rPr>
          <w:sz w:val="28"/>
          <w:szCs w:val="28"/>
        </w:rPr>
        <w:t xml:space="preserve">Хоровые занятия для учащихся </w:t>
      </w:r>
      <w:r w:rsidR="00E71D60">
        <w:rPr>
          <w:sz w:val="28"/>
          <w:szCs w:val="28"/>
          <w:lang w:val="ru-RU"/>
        </w:rPr>
        <w:t xml:space="preserve">направления «Музыкальное искусство» </w:t>
      </w:r>
      <w:r w:rsidRPr="00D97FE4">
        <w:rPr>
          <w:sz w:val="28"/>
          <w:szCs w:val="28"/>
        </w:rPr>
        <w:t>должны способствовать развитию голосовых данных, совершенствованию музыкального слуха, овладению вокально-хоровыми навыками, проявлению творческой индивидуальности учащихся. Работу в хоровом классе следует проводить в тесной связи с уроками сольфеджио. Это дает возможность более сознательно овладеть музыкальным материалом.</w:t>
      </w:r>
    </w:p>
    <w:p w:rsidR="00E163E0" w:rsidRPr="00D97FE4" w:rsidRDefault="00E26480" w:rsidP="00DC5578">
      <w:pPr>
        <w:pStyle w:val="5"/>
        <w:shd w:val="clear" w:color="auto" w:fill="auto"/>
        <w:spacing w:line="276" w:lineRule="auto"/>
        <w:ind w:left="20" w:right="140" w:firstLine="700"/>
        <w:jc w:val="both"/>
        <w:rPr>
          <w:sz w:val="28"/>
          <w:szCs w:val="28"/>
        </w:rPr>
      </w:pPr>
      <w:r w:rsidRPr="00D97FE4">
        <w:rPr>
          <w:sz w:val="28"/>
          <w:szCs w:val="28"/>
        </w:rPr>
        <w:t>Данная программа ставит перед собой следующие задачи:</w:t>
      </w:r>
    </w:p>
    <w:p w:rsidR="00E163E0" w:rsidRPr="00D97FE4" w:rsidRDefault="00E26480" w:rsidP="00DC5578">
      <w:pPr>
        <w:pStyle w:val="5"/>
        <w:numPr>
          <w:ilvl w:val="0"/>
          <w:numId w:val="1"/>
        </w:numPr>
        <w:shd w:val="clear" w:color="auto" w:fill="auto"/>
        <w:tabs>
          <w:tab w:val="left" w:pos="886"/>
        </w:tabs>
        <w:spacing w:line="276" w:lineRule="auto"/>
        <w:ind w:left="20" w:right="140" w:firstLine="700"/>
        <w:jc w:val="both"/>
        <w:rPr>
          <w:sz w:val="28"/>
          <w:szCs w:val="28"/>
        </w:rPr>
      </w:pPr>
      <w:r w:rsidRPr="00D97FE4">
        <w:rPr>
          <w:sz w:val="28"/>
          <w:szCs w:val="28"/>
        </w:rPr>
        <w:t>сформировать у учащихся положительный творческий импульс;</w:t>
      </w:r>
    </w:p>
    <w:p w:rsidR="00E163E0" w:rsidRPr="00D97FE4" w:rsidRDefault="00E26480" w:rsidP="00DC5578">
      <w:pPr>
        <w:pStyle w:val="5"/>
        <w:numPr>
          <w:ilvl w:val="0"/>
          <w:numId w:val="1"/>
        </w:numPr>
        <w:shd w:val="clear" w:color="auto" w:fill="auto"/>
        <w:tabs>
          <w:tab w:val="left" w:pos="886"/>
        </w:tabs>
        <w:spacing w:line="276" w:lineRule="auto"/>
        <w:ind w:left="20" w:right="140" w:firstLine="700"/>
        <w:jc w:val="both"/>
        <w:rPr>
          <w:sz w:val="28"/>
          <w:szCs w:val="28"/>
        </w:rPr>
      </w:pPr>
      <w:r w:rsidRPr="00D97FE4">
        <w:rPr>
          <w:sz w:val="28"/>
          <w:szCs w:val="28"/>
        </w:rPr>
        <w:t>привить любовь к хоровому пению;</w:t>
      </w:r>
    </w:p>
    <w:p w:rsidR="00E163E0" w:rsidRPr="00D97FE4" w:rsidRDefault="00E26480" w:rsidP="00DC5578">
      <w:pPr>
        <w:pStyle w:val="5"/>
        <w:numPr>
          <w:ilvl w:val="0"/>
          <w:numId w:val="1"/>
        </w:numPr>
        <w:shd w:val="clear" w:color="auto" w:fill="auto"/>
        <w:tabs>
          <w:tab w:val="left" w:pos="881"/>
        </w:tabs>
        <w:spacing w:line="276" w:lineRule="auto"/>
        <w:ind w:left="20" w:right="140" w:firstLine="700"/>
        <w:jc w:val="both"/>
        <w:rPr>
          <w:sz w:val="28"/>
          <w:szCs w:val="28"/>
        </w:rPr>
      </w:pPr>
      <w:r w:rsidRPr="00D97FE4">
        <w:rPr>
          <w:sz w:val="28"/>
          <w:szCs w:val="28"/>
        </w:rPr>
        <w:t>развить художественный вкус;</w:t>
      </w:r>
    </w:p>
    <w:p w:rsidR="00E163E0" w:rsidRPr="00D97FE4" w:rsidRDefault="00E26480" w:rsidP="00DC5578">
      <w:pPr>
        <w:pStyle w:val="5"/>
        <w:numPr>
          <w:ilvl w:val="0"/>
          <w:numId w:val="1"/>
        </w:numPr>
        <w:shd w:val="clear" w:color="auto" w:fill="auto"/>
        <w:tabs>
          <w:tab w:val="left" w:pos="881"/>
        </w:tabs>
        <w:spacing w:line="276" w:lineRule="auto"/>
        <w:ind w:left="20" w:right="140" w:firstLine="700"/>
        <w:jc w:val="both"/>
        <w:rPr>
          <w:sz w:val="28"/>
          <w:szCs w:val="28"/>
        </w:rPr>
      </w:pPr>
      <w:r w:rsidRPr="00D97FE4">
        <w:rPr>
          <w:sz w:val="28"/>
          <w:szCs w:val="28"/>
        </w:rPr>
        <w:t>развить вокально-хоровые навыки;</w:t>
      </w:r>
    </w:p>
    <w:p w:rsidR="00E163E0" w:rsidRPr="00D97FE4" w:rsidRDefault="00E26480" w:rsidP="00DC5578">
      <w:pPr>
        <w:pStyle w:val="5"/>
        <w:numPr>
          <w:ilvl w:val="0"/>
          <w:numId w:val="1"/>
        </w:numPr>
        <w:shd w:val="clear" w:color="auto" w:fill="auto"/>
        <w:tabs>
          <w:tab w:val="left" w:pos="886"/>
        </w:tabs>
        <w:spacing w:line="276" w:lineRule="auto"/>
        <w:ind w:left="20" w:right="140" w:firstLine="700"/>
        <w:jc w:val="both"/>
        <w:rPr>
          <w:sz w:val="28"/>
          <w:szCs w:val="28"/>
        </w:rPr>
      </w:pPr>
      <w:r w:rsidRPr="00D97FE4">
        <w:rPr>
          <w:sz w:val="28"/>
          <w:szCs w:val="28"/>
        </w:rPr>
        <w:t>воспитать чувства коллективизма и ответственности;</w:t>
      </w:r>
    </w:p>
    <w:p w:rsidR="00E163E0" w:rsidRPr="00D97FE4" w:rsidRDefault="00E26480" w:rsidP="00DC5578">
      <w:pPr>
        <w:pStyle w:val="5"/>
        <w:shd w:val="clear" w:color="auto" w:fill="auto"/>
        <w:spacing w:line="276" w:lineRule="auto"/>
        <w:ind w:left="20" w:right="140" w:firstLine="700"/>
        <w:jc w:val="both"/>
        <w:rPr>
          <w:sz w:val="28"/>
          <w:szCs w:val="28"/>
        </w:rPr>
      </w:pPr>
      <w:r w:rsidRPr="00D97FE4">
        <w:rPr>
          <w:sz w:val="28"/>
          <w:szCs w:val="28"/>
        </w:rPr>
        <w:t>В хоровом коллективе должна быть создана атмосфера творчества, взаимопомощи, ответственности каждого за результаты общего дела.</w:t>
      </w:r>
    </w:p>
    <w:p w:rsidR="00E163E0" w:rsidRPr="00D97FE4" w:rsidRDefault="00E26480" w:rsidP="00DC5578">
      <w:pPr>
        <w:pStyle w:val="5"/>
        <w:shd w:val="clear" w:color="auto" w:fill="auto"/>
        <w:spacing w:line="276" w:lineRule="auto"/>
        <w:ind w:left="20" w:right="140" w:firstLine="700"/>
        <w:jc w:val="both"/>
        <w:rPr>
          <w:sz w:val="28"/>
          <w:szCs w:val="28"/>
        </w:rPr>
      </w:pPr>
      <w:r w:rsidRPr="00D97FE4">
        <w:rPr>
          <w:sz w:val="28"/>
          <w:szCs w:val="28"/>
        </w:rPr>
        <w:t xml:space="preserve">Огромное значение в этом плане принадлежит репертуару хорового класса. Основная часть отобранных для разучивания сочинений должна </w:t>
      </w:r>
      <w:r w:rsidRPr="00D97FE4">
        <w:rPr>
          <w:sz w:val="28"/>
          <w:szCs w:val="28"/>
        </w:rPr>
        <w:lastRenderedPageBreak/>
        <w:t>полностью соответствовать исполнительским возможностям коллектива, другая - опережать их, а третья - быть легче, достигнутого уровня. Только в этом случае руководитель сможет во время занятий переключать внимание детей со сложного на простое.</w:t>
      </w:r>
    </w:p>
    <w:p w:rsidR="00E163E0" w:rsidRPr="00D97FE4" w:rsidRDefault="00E26480" w:rsidP="00DC5578">
      <w:pPr>
        <w:pStyle w:val="5"/>
        <w:shd w:val="clear" w:color="auto" w:fill="auto"/>
        <w:spacing w:line="276" w:lineRule="auto"/>
        <w:ind w:left="20" w:right="140" w:firstLine="700"/>
        <w:jc w:val="both"/>
        <w:rPr>
          <w:sz w:val="28"/>
          <w:szCs w:val="28"/>
        </w:rPr>
      </w:pPr>
      <w:r w:rsidRPr="00D97FE4">
        <w:rPr>
          <w:sz w:val="28"/>
          <w:szCs w:val="28"/>
        </w:rPr>
        <w:t>При организации занятий хорового класса необходимо руководствоваться не столько вокальными возможностями детей, сколько их возрастом. Ученики 1 класса объединяются в отдельный хор, где получают элементарные вокально</w:t>
      </w:r>
      <w:r w:rsidR="00E71D60">
        <w:rPr>
          <w:sz w:val="28"/>
          <w:szCs w:val="28"/>
          <w:lang w:val="ru-RU"/>
        </w:rPr>
        <w:t xml:space="preserve"> </w:t>
      </w:r>
      <w:r w:rsidRPr="00D97FE4">
        <w:rPr>
          <w:sz w:val="28"/>
          <w:szCs w:val="28"/>
        </w:rPr>
        <w:t>- хоровые навыки и первоначальные музыкальные знания. Основываясь на этом принципе, в настоящей программе разработаны требования к вокально</w:t>
      </w:r>
      <w:r w:rsidR="00E71D60">
        <w:rPr>
          <w:sz w:val="28"/>
          <w:szCs w:val="28"/>
          <w:lang w:val="ru-RU"/>
        </w:rPr>
        <w:t xml:space="preserve"> </w:t>
      </w:r>
      <w:r w:rsidRPr="00D97FE4">
        <w:rPr>
          <w:sz w:val="28"/>
          <w:szCs w:val="28"/>
        </w:rPr>
        <w:t>- хоровым навыкам для уч</w:t>
      </w:r>
      <w:r w:rsidR="00E71D60">
        <w:rPr>
          <w:sz w:val="28"/>
          <w:szCs w:val="28"/>
        </w:rPr>
        <w:t xml:space="preserve">ащихся первого класса (возраст </w:t>
      </w:r>
      <w:r w:rsidR="00E71D60">
        <w:rPr>
          <w:sz w:val="28"/>
          <w:szCs w:val="28"/>
          <w:lang w:val="ru-RU"/>
        </w:rPr>
        <w:t>7</w:t>
      </w:r>
      <w:r w:rsidR="00E71D60">
        <w:rPr>
          <w:sz w:val="28"/>
          <w:szCs w:val="28"/>
        </w:rPr>
        <w:t>-</w:t>
      </w:r>
      <w:r w:rsidR="00E71D60">
        <w:rPr>
          <w:sz w:val="28"/>
          <w:szCs w:val="28"/>
          <w:lang w:val="ru-RU"/>
        </w:rPr>
        <w:t>10</w:t>
      </w:r>
      <w:r w:rsidRPr="00D97FE4">
        <w:rPr>
          <w:sz w:val="28"/>
          <w:szCs w:val="28"/>
        </w:rPr>
        <w:t xml:space="preserve"> лет)</w:t>
      </w:r>
    </w:p>
    <w:p w:rsidR="00E163E0" w:rsidRPr="00D97FE4" w:rsidRDefault="00E26480" w:rsidP="00DC5578">
      <w:pPr>
        <w:pStyle w:val="5"/>
        <w:shd w:val="clear" w:color="auto" w:fill="auto"/>
        <w:spacing w:line="276" w:lineRule="auto"/>
        <w:ind w:left="20" w:right="140" w:firstLine="700"/>
        <w:jc w:val="both"/>
        <w:rPr>
          <w:sz w:val="28"/>
          <w:szCs w:val="28"/>
        </w:rPr>
      </w:pPr>
      <w:r w:rsidRPr="00D97FE4">
        <w:rPr>
          <w:sz w:val="28"/>
          <w:szCs w:val="28"/>
        </w:rPr>
        <w:t>Указанные программой вокально-хоровые навыки основаны на психо</w:t>
      </w:r>
      <w:r w:rsidRPr="00D97FE4">
        <w:rPr>
          <w:sz w:val="28"/>
          <w:szCs w:val="28"/>
        </w:rPr>
        <w:softHyphen/>
        <w:t>физиологических особенностях детей каждой возрастной группы. Освоение их приведет к естественному развитию голоса и постепенному совершенствованию исполнительского мастерства в целом.</w:t>
      </w:r>
    </w:p>
    <w:p w:rsidR="00E163E0" w:rsidRPr="00D97FE4" w:rsidRDefault="00E26480" w:rsidP="00DC5578">
      <w:pPr>
        <w:pStyle w:val="5"/>
        <w:shd w:val="clear" w:color="auto" w:fill="auto"/>
        <w:spacing w:line="276" w:lineRule="auto"/>
        <w:ind w:left="20" w:right="140" w:firstLine="700"/>
        <w:jc w:val="both"/>
        <w:rPr>
          <w:sz w:val="28"/>
          <w:szCs w:val="28"/>
        </w:rPr>
      </w:pPr>
      <w:r w:rsidRPr="00D97FE4">
        <w:rPr>
          <w:sz w:val="28"/>
          <w:szCs w:val="28"/>
        </w:rPr>
        <w:t>В программе дается репертуар для хоровой группы учащихся первого класса. Необходимо учитывать, что предлагаемый репертуар носит примерный характер. Каждый руководитель может использовать не только сочинения, указанные в программе, но и другие произведения, отвечающие высоким художественным требованиям и возможностям детского голоса. Произведения русской и зарубежной классики должны сочетаться с песнями современных отечественных композиторов и народными песнями разных жанров.</w:t>
      </w:r>
    </w:p>
    <w:p w:rsidR="00DC5578" w:rsidRDefault="00E26480" w:rsidP="00DC5578">
      <w:pPr>
        <w:pStyle w:val="11"/>
        <w:keepNext/>
        <w:keepLines/>
        <w:shd w:val="clear" w:color="auto" w:fill="auto"/>
        <w:spacing w:after="0" w:line="276" w:lineRule="auto"/>
        <w:ind w:left="20" w:right="140" w:firstLine="700"/>
        <w:jc w:val="both"/>
        <w:rPr>
          <w:sz w:val="28"/>
          <w:szCs w:val="28"/>
        </w:rPr>
      </w:pPr>
      <w:bookmarkStart w:id="1" w:name="bookmark1"/>
      <w:r w:rsidRPr="00D97FE4">
        <w:rPr>
          <w:sz w:val="28"/>
          <w:szCs w:val="28"/>
        </w:rPr>
        <w:t>2. Учебно-тематический план</w:t>
      </w:r>
      <w:bookmarkEnd w:id="1"/>
    </w:p>
    <w:p w:rsidR="00E163E0" w:rsidRPr="00D97FE4" w:rsidRDefault="00E26480" w:rsidP="00DC5578">
      <w:pPr>
        <w:pStyle w:val="11"/>
        <w:keepNext/>
        <w:keepLines/>
        <w:shd w:val="clear" w:color="auto" w:fill="auto"/>
        <w:spacing w:after="0" w:line="276" w:lineRule="auto"/>
        <w:ind w:left="20" w:right="140" w:firstLine="700"/>
        <w:jc w:val="both"/>
        <w:rPr>
          <w:sz w:val="28"/>
          <w:szCs w:val="28"/>
        </w:rPr>
      </w:pPr>
      <w:r w:rsidRPr="00D97FE4">
        <w:rPr>
          <w:rStyle w:val="4"/>
          <w:sz w:val="28"/>
          <w:szCs w:val="28"/>
        </w:rPr>
        <w:t>Первое полугодие</w:t>
      </w:r>
    </w:p>
    <w:p w:rsidR="00E163E0" w:rsidRPr="00D97FE4" w:rsidRDefault="00E26480" w:rsidP="00DC5578">
      <w:pPr>
        <w:pStyle w:val="5"/>
        <w:numPr>
          <w:ilvl w:val="1"/>
          <w:numId w:val="1"/>
        </w:numPr>
        <w:shd w:val="clear" w:color="auto" w:fill="auto"/>
        <w:tabs>
          <w:tab w:val="left" w:pos="707"/>
        </w:tabs>
        <w:spacing w:line="276" w:lineRule="auto"/>
        <w:ind w:left="20" w:right="140" w:firstLine="700"/>
        <w:jc w:val="both"/>
        <w:rPr>
          <w:sz w:val="28"/>
          <w:szCs w:val="28"/>
        </w:rPr>
      </w:pPr>
      <w:r w:rsidRPr="00D97FE4">
        <w:rPr>
          <w:sz w:val="28"/>
          <w:szCs w:val="28"/>
        </w:rPr>
        <w:t>Работа над певческой установкой</w:t>
      </w:r>
    </w:p>
    <w:p w:rsidR="00E163E0" w:rsidRPr="00D97FE4" w:rsidRDefault="00E26480" w:rsidP="00DC5578">
      <w:pPr>
        <w:pStyle w:val="5"/>
        <w:numPr>
          <w:ilvl w:val="1"/>
          <w:numId w:val="1"/>
        </w:numPr>
        <w:shd w:val="clear" w:color="auto" w:fill="auto"/>
        <w:tabs>
          <w:tab w:val="left" w:pos="735"/>
        </w:tabs>
        <w:spacing w:line="276" w:lineRule="auto"/>
        <w:ind w:left="20" w:right="140" w:firstLine="700"/>
        <w:jc w:val="both"/>
        <w:rPr>
          <w:sz w:val="28"/>
          <w:szCs w:val="28"/>
        </w:rPr>
      </w:pPr>
      <w:r w:rsidRPr="00D97FE4">
        <w:rPr>
          <w:sz w:val="28"/>
          <w:szCs w:val="28"/>
        </w:rPr>
        <w:t>Работа над постановкой дыхания, кантиленой.</w:t>
      </w:r>
    </w:p>
    <w:p w:rsidR="00E163E0" w:rsidRPr="00D97FE4" w:rsidRDefault="00E26480" w:rsidP="00DC5578">
      <w:pPr>
        <w:pStyle w:val="5"/>
        <w:numPr>
          <w:ilvl w:val="1"/>
          <w:numId w:val="1"/>
        </w:numPr>
        <w:shd w:val="clear" w:color="auto" w:fill="auto"/>
        <w:tabs>
          <w:tab w:val="left" w:pos="801"/>
        </w:tabs>
        <w:spacing w:line="276" w:lineRule="auto"/>
        <w:ind w:left="20" w:right="140" w:firstLine="700"/>
        <w:jc w:val="both"/>
        <w:rPr>
          <w:sz w:val="28"/>
          <w:szCs w:val="28"/>
        </w:rPr>
      </w:pPr>
      <w:r w:rsidRPr="00D97FE4">
        <w:rPr>
          <w:sz w:val="28"/>
          <w:szCs w:val="28"/>
        </w:rPr>
        <w:t>Работа над звукообразованием и дикцией.</w:t>
      </w:r>
    </w:p>
    <w:p w:rsidR="00E163E0" w:rsidRPr="00D97FE4" w:rsidRDefault="00E26480" w:rsidP="00DC5578">
      <w:pPr>
        <w:pStyle w:val="5"/>
        <w:numPr>
          <w:ilvl w:val="1"/>
          <w:numId w:val="1"/>
        </w:numPr>
        <w:shd w:val="clear" w:color="auto" w:fill="auto"/>
        <w:tabs>
          <w:tab w:val="left" w:pos="735"/>
        </w:tabs>
        <w:spacing w:line="276" w:lineRule="auto"/>
        <w:ind w:left="20" w:right="140" w:firstLine="700"/>
        <w:jc w:val="both"/>
        <w:rPr>
          <w:sz w:val="28"/>
          <w:szCs w:val="28"/>
        </w:rPr>
      </w:pPr>
      <w:r w:rsidRPr="00D97FE4">
        <w:rPr>
          <w:sz w:val="28"/>
          <w:szCs w:val="28"/>
        </w:rPr>
        <w:t>Изучение</w:t>
      </w:r>
      <w:r w:rsidR="00E71D60">
        <w:rPr>
          <w:sz w:val="28"/>
          <w:szCs w:val="28"/>
        </w:rPr>
        <w:t xml:space="preserve"> анатомии голосового аппарата (</w:t>
      </w:r>
      <w:r w:rsidRPr="00D97FE4">
        <w:rPr>
          <w:sz w:val="28"/>
          <w:szCs w:val="28"/>
        </w:rPr>
        <w:t>учитывая возраст ребенка).</w:t>
      </w:r>
    </w:p>
    <w:p w:rsidR="00E163E0" w:rsidRPr="00D97FE4" w:rsidRDefault="00E26480" w:rsidP="00DC5578">
      <w:pPr>
        <w:pStyle w:val="5"/>
        <w:numPr>
          <w:ilvl w:val="1"/>
          <w:numId w:val="1"/>
        </w:numPr>
        <w:shd w:val="clear" w:color="auto" w:fill="auto"/>
        <w:tabs>
          <w:tab w:val="left" w:pos="735"/>
        </w:tabs>
        <w:spacing w:line="276" w:lineRule="auto"/>
        <w:ind w:left="20" w:right="140" w:firstLine="700"/>
        <w:jc w:val="both"/>
        <w:rPr>
          <w:sz w:val="28"/>
          <w:szCs w:val="28"/>
        </w:rPr>
      </w:pPr>
      <w:r w:rsidRPr="00D97FE4">
        <w:rPr>
          <w:sz w:val="28"/>
          <w:szCs w:val="28"/>
        </w:rPr>
        <w:t>Освоение вокально-хоровых упражнений (короткие попевки из 5 звуков, упражнения на отдельные гласные в сочетании с согласными).</w:t>
      </w:r>
    </w:p>
    <w:p w:rsidR="00E163E0" w:rsidRPr="00D97FE4" w:rsidRDefault="00E26480" w:rsidP="00DC5578">
      <w:pPr>
        <w:pStyle w:val="5"/>
        <w:numPr>
          <w:ilvl w:val="1"/>
          <w:numId w:val="1"/>
        </w:numPr>
        <w:shd w:val="clear" w:color="auto" w:fill="auto"/>
        <w:tabs>
          <w:tab w:val="left" w:pos="731"/>
        </w:tabs>
        <w:spacing w:line="240" w:lineRule="auto"/>
        <w:ind w:left="20" w:right="140" w:firstLine="700"/>
        <w:jc w:val="both"/>
        <w:rPr>
          <w:sz w:val="28"/>
          <w:szCs w:val="28"/>
        </w:rPr>
      </w:pPr>
      <w:r w:rsidRPr="00D97FE4">
        <w:rPr>
          <w:sz w:val="28"/>
          <w:szCs w:val="28"/>
        </w:rPr>
        <w:t>Работа над строем и ансамблем.</w:t>
      </w:r>
    </w:p>
    <w:p w:rsidR="00E163E0" w:rsidRPr="00D97FE4" w:rsidRDefault="00E26480" w:rsidP="00DC5578">
      <w:pPr>
        <w:pStyle w:val="5"/>
        <w:numPr>
          <w:ilvl w:val="1"/>
          <w:numId w:val="1"/>
        </w:numPr>
        <w:shd w:val="clear" w:color="auto" w:fill="auto"/>
        <w:tabs>
          <w:tab w:val="left" w:pos="731"/>
        </w:tabs>
        <w:spacing w:line="240" w:lineRule="auto"/>
        <w:ind w:left="20" w:right="140" w:firstLine="700"/>
        <w:jc w:val="both"/>
        <w:rPr>
          <w:sz w:val="28"/>
          <w:szCs w:val="28"/>
        </w:rPr>
      </w:pPr>
      <w:r w:rsidRPr="00D97FE4">
        <w:rPr>
          <w:sz w:val="28"/>
          <w:szCs w:val="28"/>
        </w:rPr>
        <w:t>Ознакомление с дирижерским жестом.</w:t>
      </w:r>
    </w:p>
    <w:p w:rsidR="00DC5578" w:rsidRPr="00DC5578" w:rsidRDefault="00E26480" w:rsidP="00DC5578">
      <w:pPr>
        <w:pStyle w:val="5"/>
        <w:keepNext/>
        <w:keepLines/>
        <w:numPr>
          <w:ilvl w:val="1"/>
          <w:numId w:val="1"/>
        </w:numPr>
        <w:shd w:val="clear" w:color="auto" w:fill="auto"/>
        <w:tabs>
          <w:tab w:val="left" w:pos="726"/>
        </w:tabs>
        <w:spacing w:after="477" w:line="240" w:lineRule="auto"/>
        <w:ind w:left="20" w:right="140" w:firstLine="700"/>
        <w:jc w:val="both"/>
        <w:rPr>
          <w:sz w:val="28"/>
          <w:szCs w:val="28"/>
        </w:rPr>
      </w:pPr>
      <w:r w:rsidRPr="00DC5578">
        <w:rPr>
          <w:sz w:val="28"/>
          <w:szCs w:val="28"/>
        </w:rPr>
        <w:t>Работа над репертуаром.</w:t>
      </w:r>
      <w:bookmarkStart w:id="2" w:name="bookmark2"/>
      <w:r w:rsidR="00DC5578">
        <w:rPr>
          <w:sz w:val="28"/>
          <w:szCs w:val="28"/>
          <w:lang w:val="ru-RU"/>
        </w:rPr>
        <w:t xml:space="preserve"> </w:t>
      </w:r>
    </w:p>
    <w:p w:rsidR="00E163E0" w:rsidRPr="00DC5578" w:rsidRDefault="00E26480" w:rsidP="00DC5578">
      <w:pPr>
        <w:pStyle w:val="5"/>
        <w:keepNext/>
        <w:keepLines/>
        <w:shd w:val="clear" w:color="auto" w:fill="auto"/>
        <w:tabs>
          <w:tab w:val="left" w:pos="726"/>
        </w:tabs>
        <w:spacing w:after="477" w:line="240" w:lineRule="auto"/>
        <w:ind w:left="720" w:right="140" w:firstLine="0"/>
        <w:jc w:val="both"/>
        <w:rPr>
          <w:sz w:val="28"/>
          <w:szCs w:val="28"/>
        </w:rPr>
      </w:pPr>
      <w:r w:rsidRPr="00DC5578">
        <w:rPr>
          <w:sz w:val="28"/>
          <w:szCs w:val="28"/>
        </w:rPr>
        <w:t>Общее кол-во часов: 16</w:t>
      </w:r>
      <w:bookmarkEnd w:id="2"/>
    </w:p>
    <w:p w:rsidR="00DC5578" w:rsidRDefault="00DC5578" w:rsidP="00DC5578">
      <w:pPr>
        <w:pStyle w:val="5"/>
        <w:shd w:val="clear" w:color="auto" w:fill="auto"/>
        <w:spacing w:line="276" w:lineRule="auto"/>
        <w:ind w:left="20" w:right="140" w:firstLine="700"/>
        <w:jc w:val="both"/>
        <w:rPr>
          <w:rStyle w:val="4"/>
          <w:b/>
          <w:sz w:val="28"/>
          <w:szCs w:val="28"/>
        </w:rPr>
      </w:pPr>
    </w:p>
    <w:p w:rsidR="00E163E0" w:rsidRPr="00DC5578" w:rsidRDefault="00E26480" w:rsidP="00DC5578">
      <w:pPr>
        <w:pStyle w:val="5"/>
        <w:shd w:val="clear" w:color="auto" w:fill="auto"/>
        <w:spacing w:line="276" w:lineRule="auto"/>
        <w:ind w:left="20" w:right="140" w:firstLine="700"/>
        <w:jc w:val="both"/>
        <w:rPr>
          <w:b/>
          <w:sz w:val="28"/>
          <w:szCs w:val="28"/>
        </w:rPr>
      </w:pPr>
      <w:r w:rsidRPr="00DC5578">
        <w:rPr>
          <w:rStyle w:val="4"/>
          <w:b/>
          <w:sz w:val="28"/>
          <w:szCs w:val="28"/>
        </w:rPr>
        <w:lastRenderedPageBreak/>
        <w:t>Второе полугодие</w:t>
      </w:r>
    </w:p>
    <w:p w:rsidR="00E163E0" w:rsidRPr="00D97FE4" w:rsidRDefault="00E26480" w:rsidP="00DC5578">
      <w:pPr>
        <w:pStyle w:val="5"/>
        <w:numPr>
          <w:ilvl w:val="2"/>
          <w:numId w:val="1"/>
        </w:numPr>
        <w:shd w:val="clear" w:color="auto" w:fill="auto"/>
        <w:tabs>
          <w:tab w:val="left" w:pos="703"/>
        </w:tabs>
        <w:spacing w:line="276" w:lineRule="auto"/>
        <w:ind w:left="20" w:right="140" w:firstLine="700"/>
        <w:jc w:val="both"/>
        <w:rPr>
          <w:sz w:val="28"/>
          <w:szCs w:val="28"/>
        </w:rPr>
      </w:pPr>
      <w:r w:rsidRPr="00D97FE4">
        <w:rPr>
          <w:sz w:val="28"/>
          <w:szCs w:val="28"/>
        </w:rPr>
        <w:t>закрепление работы над певческой установкой;</w:t>
      </w:r>
    </w:p>
    <w:p w:rsidR="00E163E0" w:rsidRPr="00D97FE4" w:rsidRDefault="00E26480" w:rsidP="00DC5578">
      <w:pPr>
        <w:pStyle w:val="5"/>
        <w:numPr>
          <w:ilvl w:val="2"/>
          <w:numId w:val="1"/>
        </w:numPr>
        <w:shd w:val="clear" w:color="auto" w:fill="auto"/>
        <w:tabs>
          <w:tab w:val="left" w:pos="735"/>
        </w:tabs>
        <w:spacing w:line="276" w:lineRule="auto"/>
        <w:ind w:left="20" w:right="140" w:firstLine="700"/>
        <w:jc w:val="both"/>
        <w:rPr>
          <w:sz w:val="28"/>
          <w:szCs w:val="28"/>
        </w:rPr>
      </w:pPr>
      <w:r w:rsidRPr="00D97FE4">
        <w:rPr>
          <w:sz w:val="28"/>
          <w:szCs w:val="28"/>
        </w:rPr>
        <w:t>продолжение работы над постановкой дыхания и кантиленой (ознакомление с навыком «цепного дыхания»);</w:t>
      </w:r>
    </w:p>
    <w:p w:rsidR="00E163E0" w:rsidRPr="00D97FE4" w:rsidRDefault="00E26480" w:rsidP="00DC5578">
      <w:pPr>
        <w:pStyle w:val="5"/>
        <w:numPr>
          <w:ilvl w:val="2"/>
          <w:numId w:val="1"/>
        </w:numPr>
        <w:shd w:val="clear" w:color="auto" w:fill="auto"/>
        <w:tabs>
          <w:tab w:val="left" w:pos="735"/>
        </w:tabs>
        <w:spacing w:line="276" w:lineRule="auto"/>
        <w:ind w:left="20" w:right="140" w:firstLine="700"/>
        <w:jc w:val="both"/>
        <w:rPr>
          <w:sz w:val="28"/>
          <w:szCs w:val="28"/>
        </w:rPr>
      </w:pPr>
      <w:r w:rsidRPr="00D97FE4">
        <w:rPr>
          <w:sz w:val="28"/>
          <w:szCs w:val="28"/>
        </w:rPr>
        <w:t>продолжение работы над звукообразованием и дикцией;</w:t>
      </w:r>
    </w:p>
    <w:p w:rsidR="00E163E0" w:rsidRPr="00D97FE4" w:rsidRDefault="00E26480" w:rsidP="00DC5578">
      <w:pPr>
        <w:pStyle w:val="5"/>
        <w:numPr>
          <w:ilvl w:val="2"/>
          <w:numId w:val="1"/>
        </w:numPr>
        <w:shd w:val="clear" w:color="auto" w:fill="auto"/>
        <w:tabs>
          <w:tab w:val="left" w:pos="735"/>
        </w:tabs>
        <w:spacing w:line="276" w:lineRule="auto"/>
        <w:ind w:left="20" w:right="140" w:firstLine="700"/>
        <w:jc w:val="both"/>
        <w:rPr>
          <w:sz w:val="28"/>
          <w:szCs w:val="28"/>
        </w:rPr>
      </w:pPr>
      <w:r w:rsidRPr="00D97FE4">
        <w:rPr>
          <w:sz w:val="28"/>
          <w:szCs w:val="28"/>
        </w:rPr>
        <w:t>закрепление вокально-хоровых упражнений из 3-5 звуков и добавление простых 2-х голосных попевок;</w:t>
      </w:r>
    </w:p>
    <w:p w:rsidR="00E163E0" w:rsidRPr="00D97FE4" w:rsidRDefault="00E26480" w:rsidP="00DC5578">
      <w:pPr>
        <w:pStyle w:val="5"/>
        <w:numPr>
          <w:ilvl w:val="2"/>
          <w:numId w:val="1"/>
        </w:numPr>
        <w:shd w:val="clear" w:color="auto" w:fill="auto"/>
        <w:tabs>
          <w:tab w:val="left" w:pos="735"/>
        </w:tabs>
        <w:spacing w:line="276" w:lineRule="auto"/>
        <w:ind w:left="20" w:right="140" w:firstLine="700"/>
        <w:jc w:val="both"/>
        <w:rPr>
          <w:sz w:val="28"/>
          <w:szCs w:val="28"/>
        </w:rPr>
      </w:pPr>
      <w:r w:rsidRPr="00D97FE4">
        <w:rPr>
          <w:sz w:val="28"/>
          <w:szCs w:val="28"/>
        </w:rPr>
        <w:t>продолжение работы над строем и ансамблем;</w:t>
      </w:r>
    </w:p>
    <w:p w:rsidR="00E163E0" w:rsidRPr="00D97FE4" w:rsidRDefault="00E26480" w:rsidP="00DC5578">
      <w:pPr>
        <w:pStyle w:val="5"/>
        <w:numPr>
          <w:ilvl w:val="2"/>
          <w:numId w:val="1"/>
        </w:numPr>
        <w:shd w:val="clear" w:color="auto" w:fill="auto"/>
        <w:tabs>
          <w:tab w:val="left" w:pos="731"/>
        </w:tabs>
        <w:spacing w:line="276" w:lineRule="auto"/>
        <w:ind w:left="20" w:right="140" w:firstLine="700"/>
        <w:jc w:val="both"/>
        <w:rPr>
          <w:sz w:val="28"/>
          <w:szCs w:val="28"/>
        </w:rPr>
      </w:pPr>
      <w:r w:rsidRPr="00D97FE4">
        <w:rPr>
          <w:sz w:val="28"/>
          <w:szCs w:val="28"/>
        </w:rPr>
        <w:t>закрепление ознакомления с дирижерским жестом;</w:t>
      </w:r>
    </w:p>
    <w:p w:rsidR="00E163E0" w:rsidRPr="00D97FE4" w:rsidRDefault="00E26480" w:rsidP="00DC5578">
      <w:pPr>
        <w:pStyle w:val="5"/>
        <w:numPr>
          <w:ilvl w:val="2"/>
          <w:numId w:val="1"/>
        </w:numPr>
        <w:shd w:val="clear" w:color="auto" w:fill="auto"/>
        <w:tabs>
          <w:tab w:val="left" w:pos="726"/>
        </w:tabs>
        <w:spacing w:line="276" w:lineRule="auto"/>
        <w:ind w:left="20" w:right="140" w:firstLine="700"/>
        <w:jc w:val="both"/>
        <w:rPr>
          <w:sz w:val="28"/>
          <w:szCs w:val="28"/>
        </w:rPr>
      </w:pPr>
      <w:r w:rsidRPr="00D97FE4">
        <w:rPr>
          <w:sz w:val="28"/>
          <w:szCs w:val="28"/>
        </w:rPr>
        <w:t>работа над репертуаром;</w:t>
      </w:r>
    </w:p>
    <w:p w:rsidR="00DC5578" w:rsidRDefault="00E26480" w:rsidP="00083A9D">
      <w:pPr>
        <w:pStyle w:val="5"/>
        <w:keepNext/>
        <w:keepLines/>
        <w:numPr>
          <w:ilvl w:val="2"/>
          <w:numId w:val="1"/>
        </w:numPr>
        <w:shd w:val="clear" w:color="auto" w:fill="auto"/>
        <w:tabs>
          <w:tab w:val="left" w:pos="726"/>
        </w:tabs>
        <w:spacing w:line="276" w:lineRule="auto"/>
        <w:ind w:left="20" w:right="140" w:firstLine="700"/>
        <w:jc w:val="both"/>
        <w:rPr>
          <w:sz w:val="28"/>
          <w:szCs w:val="28"/>
        </w:rPr>
      </w:pPr>
      <w:r w:rsidRPr="00DC5578">
        <w:rPr>
          <w:sz w:val="28"/>
          <w:szCs w:val="28"/>
        </w:rPr>
        <w:t>академический концерт</w:t>
      </w:r>
      <w:bookmarkStart w:id="3" w:name="bookmark3"/>
    </w:p>
    <w:p w:rsidR="00E163E0" w:rsidRDefault="00E26480" w:rsidP="00DC5578">
      <w:pPr>
        <w:pStyle w:val="5"/>
        <w:keepNext/>
        <w:keepLines/>
        <w:shd w:val="clear" w:color="auto" w:fill="auto"/>
        <w:tabs>
          <w:tab w:val="left" w:pos="726"/>
        </w:tabs>
        <w:spacing w:line="276" w:lineRule="auto"/>
        <w:ind w:left="720" w:right="140" w:firstLine="0"/>
        <w:jc w:val="both"/>
        <w:rPr>
          <w:sz w:val="28"/>
          <w:szCs w:val="28"/>
        </w:rPr>
      </w:pPr>
      <w:r w:rsidRPr="00DC5578">
        <w:rPr>
          <w:sz w:val="28"/>
          <w:szCs w:val="28"/>
        </w:rPr>
        <w:t>Общее кол-во часов: 18</w:t>
      </w:r>
      <w:bookmarkEnd w:id="3"/>
    </w:p>
    <w:p w:rsidR="00DC5578" w:rsidRDefault="00DC5578" w:rsidP="00DC5578">
      <w:pPr>
        <w:pStyle w:val="5"/>
        <w:keepNext/>
        <w:keepLines/>
        <w:shd w:val="clear" w:color="auto" w:fill="auto"/>
        <w:tabs>
          <w:tab w:val="left" w:pos="726"/>
        </w:tabs>
        <w:spacing w:line="276" w:lineRule="auto"/>
        <w:ind w:left="720" w:right="140" w:firstLine="0"/>
        <w:jc w:val="both"/>
        <w:rPr>
          <w:sz w:val="28"/>
          <w:szCs w:val="28"/>
        </w:rPr>
      </w:pPr>
    </w:p>
    <w:p w:rsidR="00DC5578" w:rsidRPr="00DC5578" w:rsidRDefault="00DC5578" w:rsidP="00DC5578">
      <w:pPr>
        <w:pStyle w:val="5"/>
        <w:keepNext/>
        <w:keepLines/>
        <w:shd w:val="clear" w:color="auto" w:fill="auto"/>
        <w:tabs>
          <w:tab w:val="left" w:pos="726"/>
        </w:tabs>
        <w:spacing w:line="276" w:lineRule="auto"/>
        <w:ind w:left="720" w:right="140" w:firstLine="0"/>
        <w:jc w:val="both"/>
        <w:rPr>
          <w:sz w:val="28"/>
          <w:szCs w:val="28"/>
        </w:rPr>
        <w:sectPr w:rsidR="00DC5578" w:rsidRPr="00DC5578" w:rsidSect="00DC5578">
          <w:type w:val="continuous"/>
          <w:pgSz w:w="11905" w:h="16837"/>
          <w:pgMar w:top="1276" w:right="850" w:bottom="1134" w:left="1701" w:header="0" w:footer="3" w:gutter="0"/>
          <w:cols w:space="720"/>
          <w:noEndnote/>
          <w:docGrid w:linePitch="360"/>
        </w:sectPr>
      </w:pPr>
    </w:p>
    <w:p w:rsidR="00DC5578" w:rsidRDefault="00E26480" w:rsidP="00DC5578">
      <w:pPr>
        <w:pStyle w:val="11"/>
        <w:keepNext/>
        <w:keepLines/>
        <w:shd w:val="clear" w:color="auto" w:fill="auto"/>
        <w:spacing w:after="476" w:line="276" w:lineRule="auto"/>
        <w:ind w:left="20" w:right="140" w:firstLine="700"/>
        <w:jc w:val="both"/>
        <w:rPr>
          <w:sz w:val="28"/>
          <w:szCs w:val="28"/>
        </w:rPr>
      </w:pPr>
      <w:bookmarkStart w:id="4" w:name="bookmark4"/>
      <w:r w:rsidRPr="00D97FE4">
        <w:rPr>
          <w:sz w:val="28"/>
          <w:szCs w:val="28"/>
        </w:rPr>
        <w:lastRenderedPageBreak/>
        <w:t>3. Содержание образовательной программы</w:t>
      </w:r>
      <w:bookmarkEnd w:id="4"/>
    </w:p>
    <w:p w:rsidR="00E163E0" w:rsidRPr="00D97FE4" w:rsidRDefault="00E26480" w:rsidP="00DC5578">
      <w:pPr>
        <w:pStyle w:val="11"/>
        <w:keepNext/>
        <w:keepLines/>
        <w:shd w:val="clear" w:color="auto" w:fill="auto"/>
        <w:spacing w:after="476" w:line="276" w:lineRule="auto"/>
        <w:ind w:left="20" w:right="140" w:firstLine="700"/>
        <w:jc w:val="both"/>
        <w:rPr>
          <w:sz w:val="28"/>
          <w:szCs w:val="28"/>
        </w:rPr>
      </w:pPr>
      <w:bookmarkStart w:id="5" w:name="_GoBack"/>
      <w:bookmarkEnd w:id="5"/>
      <w:r w:rsidRPr="00D97FE4">
        <w:rPr>
          <w:sz w:val="28"/>
          <w:szCs w:val="28"/>
        </w:rPr>
        <w:t>Работа над певческой установкой.</w:t>
      </w:r>
    </w:p>
    <w:p w:rsidR="00E163E0" w:rsidRPr="00D97FE4" w:rsidRDefault="00E26480" w:rsidP="00DC5578">
      <w:pPr>
        <w:pStyle w:val="5"/>
        <w:shd w:val="clear" w:color="auto" w:fill="auto"/>
        <w:spacing w:line="276" w:lineRule="auto"/>
        <w:ind w:left="20" w:right="140" w:firstLine="700"/>
        <w:jc w:val="both"/>
        <w:rPr>
          <w:sz w:val="28"/>
          <w:szCs w:val="28"/>
        </w:rPr>
      </w:pPr>
      <w:r w:rsidRPr="00D97FE4">
        <w:rPr>
          <w:sz w:val="28"/>
          <w:szCs w:val="28"/>
        </w:rPr>
        <w:t>Прежде чем приступать к работе над воспитанием вокально-хоровых навыков, необходимо приучить детей принимать правильную</w:t>
      </w:r>
      <w:r w:rsidRPr="00D97FE4">
        <w:rPr>
          <w:rStyle w:val="a7"/>
          <w:sz w:val="28"/>
          <w:szCs w:val="28"/>
        </w:rPr>
        <w:t xml:space="preserve"> певческую установку</w:t>
      </w:r>
      <w:r w:rsidRPr="00D97FE4">
        <w:rPr>
          <w:sz w:val="28"/>
          <w:szCs w:val="28"/>
        </w:rPr>
        <w:t>, следить, чтобы они держались свободно, не напряженно. При пении стоя или сидя, корпус и шея выпрямлены, плечи несколько опущены, голова держится «гордо», подбородок слегка приподнят. Такая установка обеспечит удобное положение всего дыхательного и звукообразующего аппарата, так как гортань при этом будет располагаться как бы на прямой оси.</w:t>
      </w:r>
    </w:p>
    <w:p w:rsidR="00E163E0" w:rsidRPr="00D97FE4" w:rsidRDefault="00E26480" w:rsidP="00DC5578">
      <w:pPr>
        <w:pStyle w:val="5"/>
        <w:shd w:val="clear" w:color="auto" w:fill="auto"/>
        <w:spacing w:after="420" w:line="276" w:lineRule="auto"/>
        <w:ind w:left="20" w:right="140" w:firstLine="700"/>
        <w:jc w:val="both"/>
        <w:rPr>
          <w:sz w:val="28"/>
          <w:szCs w:val="28"/>
        </w:rPr>
      </w:pPr>
      <w:r w:rsidRPr="00D97FE4">
        <w:rPr>
          <w:sz w:val="28"/>
          <w:szCs w:val="28"/>
        </w:rPr>
        <w:t>При пении сидя, ноги всей ступней стоят на полу, руки лежат на коленях. При пении стоя, руки спокойно опущены. На правильную певческую установку следует обращать внимание постоянно, так как от нее во многом зависит успех вокальной работы. Певческая установка организует самый процесс пения и прежде всего -</w:t>
      </w:r>
      <w:r w:rsidRPr="00D97FE4">
        <w:rPr>
          <w:rStyle w:val="a7"/>
          <w:sz w:val="28"/>
          <w:szCs w:val="28"/>
        </w:rPr>
        <w:t xml:space="preserve"> дыхания.</w:t>
      </w:r>
    </w:p>
    <w:p w:rsidR="00E163E0" w:rsidRPr="00D97FE4" w:rsidRDefault="00E26480" w:rsidP="00DC5578">
      <w:pPr>
        <w:pStyle w:val="31"/>
        <w:shd w:val="clear" w:color="auto" w:fill="auto"/>
        <w:spacing w:before="0" w:line="276" w:lineRule="auto"/>
        <w:ind w:left="20" w:right="140" w:firstLine="700"/>
        <w:jc w:val="both"/>
        <w:rPr>
          <w:sz w:val="28"/>
          <w:szCs w:val="28"/>
        </w:rPr>
      </w:pPr>
      <w:r w:rsidRPr="00D97FE4">
        <w:rPr>
          <w:sz w:val="28"/>
          <w:szCs w:val="28"/>
        </w:rPr>
        <w:t>Работа над дыханием.</w:t>
      </w:r>
    </w:p>
    <w:p w:rsidR="00E163E0" w:rsidRPr="00D97FE4" w:rsidRDefault="00E26480" w:rsidP="00DC5578">
      <w:pPr>
        <w:pStyle w:val="5"/>
        <w:shd w:val="clear" w:color="auto" w:fill="auto"/>
        <w:spacing w:line="276" w:lineRule="auto"/>
        <w:ind w:left="20" w:right="140" w:firstLine="700"/>
        <w:jc w:val="both"/>
        <w:rPr>
          <w:sz w:val="28"/>
          <w:szCs w:val="28"/>
        </w:rPr>
      </w:pPr>
      <w:r w:rsidRPr="00D97FE4">
        <w:rPr>
          <w:sz w:val="28"/>
          <w:szCs w:val="28"/>
        </w:rPr>
        <w:t>Дыхание является важным выразительным фактором в пении. Большое влияние оказывает дыхание на тембр звука. Поэтому уже в младшем школьном возрасте важно развивать у детей умение регулировать свое дыхание, исходя из характера того или иного произведения.</w:t>
      </w:r>
    </w:p>
    <w:p w:rsidR="00E163E0" w:rsidRPr="00D97FE4" w:rsidRDefault="00E26480" w:rsidP="00DC5578">
      <w:pPr>
        <w:pStyle w:val="5"/>
        <w:shd w:val="clear" w:color="auto" w:fill="auto"/>
        <w:spacing w:line="276" w:lineRule="auto"/>
        <w:ind w:left="20" w:right="140" w:firstLine="700"/>
        <w:jc w:val="both"/>
        <w:rPr>
          <w:sz w:val="28"/>
          <w:szCs w:val="28"/>
        </w:rPr>
        <w:sectPr w:rsidR="00E163E0" w:rsidRPr="00D97FE4" w:rsidSect="00D97FE4">
          <w:type w:val="continuous"/>
          <w:pgSz w:w="11905" w:h="16837"/>
          <w:pgMar w:top="1134" w:right="850" w:bottom="1134" w:left="1701" w:header="0" w:footer="3" w:gutter="0"/>
          <w:cols w:space="720"/>
          <w:noEndnote/>
          <w:docGrid w:linePitch="360"/>
        </w:sectPr>
      </w:pPr>
      <w:r w:rsidRPr="00D97FE4">
        <w:rPr>
          <w:sz w:val="28"/>
          <w:szCs w:val="28"/>
        </w:rPr>
        <w:t xml:space="preserve">В первом классе учащиеся должны уметь делать короткий, спокойный, бесшумный вдох и экономный выдох, рассчитанный на небольшую </w:t>
      </w:r>
      <w:r w:rsidRPr="00D97FE4">
        <w:rPr>
          <w:sz w:val="28"/>
          <w:szCs w:val="28"/>
        </w:rPr>
        <w:lastRenderedPageBreak/>
        <w:t>музыкальную фразу. Использовать наиболее простой вид «цепного» дыхания - пение выдержанного звука в конце произведения.</w:t>
      </w:r>
    </w:p>
    <w:p w:rsidR="00E163E0" w:rsidRPr="00D97FE4" w:rsidRDefault="00E26480" w:rsidP="00DC5578">
      <w:pPr>
        <w:pStyle w:val="31"/>
        <w:shd w:val="clear" w:color="auto" w:fill="auto"/>
        <w:spacing w:before="0" w:line="276" w:lineRule="auto"/>
        <w:ind w:left="20" w:right="140" w:firstLine="700"/>
        <w:jc w:val="both"/>
        <w:rPr>
          <w:sz w:val="28"/>
          <w:szCs w:val="28"/>
        </w:rPr>
      </w:pPr>
      <w:r w:rsidRPr="00D97FE4">
        <w:rPr>
          <w:sz w:val="28"/>
          <w:szCs w:val="28"/>
        </w:rPr>
        <w:lastRenderedPageBreak/>
        <w:t>Работа над звукообразованием и дикцией.</w:t>
      </w:r>
    </w:p>
    <w:p w:rsidR="00E163E0" w:rsidRPr="00D97FE4" w:rsidRDefault="00E26480" w:rsidP="00DC5578">
      <w:pPr>
        <w:pStyle w:val="5"/>
        <w:shd w:val="clear" w:color="auto" w:fill="auto"/>
        <w:spacing w:line="276" w:lineRule="auto"/>
        <w:ind w:left="20" w:right="140" w:firstLine="700"/>
        <w:jc w:val="both"/>
        <w:rPr>
          <w:sz w:val="28"/>
          <w:szCs w:val="28"/>
        </w:rPr>
      </w:pPr>
      <w:r w:rsidRPr="00D97FE4">
        <w:rPr>
          <w:sz w:val="28"/>
          <w:szCs w:val="28"/>
        </w:rPr>
        <w:t>В пении очень важную роль играет</w:t>
      </w:r>
      <w:r w:rsidRPr="00D97FE4">
        <w:rPr>
          <w:rStyle w:val="a8"/>
          <w:sz w:val="28"/>
          <w:szCs w:val="28"/>
        </w:rPr>
        <w:t xml:space="preserve"> артикуляция и дикция. </w:t>
      </w:r>
      <w:r w:rsidRPr="00D97FE4">
        <w:rPr>
          <w:sz w:val="28"/>
          <w:szCs w:val="28"/>
        </w:rPr>
        <w:t>Выразительное, глубоко осмысленное пение может быть только при четкой и ясной дикции и правильной артикуляции.</w:t>
      </w:r>
    </w:p>
    <w:p w:rsidR="00E163E0" w:rsidRPr="00D97FE4" w:rsidRDefault="00E26480" w:rsidP="00DC5578">
      <w:pPr>
        <w:pStyle w:val="5"/>
        <w:shd w:val="clear" w:color="auto" w:fill="auto"/>
        <w:spacing w:line="276" w:lineRule="auto"/>
        <w:ind w:left="20" w:right="140" w:firstLine="700"/>
        <w:jc w:val="both"/>
        <w:rPr>
          <w:sz w:val="28"/>
          <w:szCs w:val="28"/>
        </w:rPr>
      </w:pPr>
      <w:r w:rsidRPr="00D97FE4">
        <w:rPr>
          <w:sz w:val="28"/>
          <w:szCs w:val="28"/>
        </w:rPr>
        <w:t>Умелое и правильное формирование гласных и согласных поможет добиться в хоре подлинной кантилены, широкой и свободной напевности, которая должна быть свойственна всем формам звуковедения от легато до стаккато. Характер же звуковедения целиком зависит от характера произведения.</w:t>
      </w:r>
    </w:p>
    <w:p w:rsidR="00E163E0" w:rsidRPr="00D97FE4" w:rsidRDefault="00E26480" w:rsidP="00DC5578">
      <w:pPr>
        <w:pStyle w:val="5"/>
        <w:shd w:val="clear" w:color="auto" w:fill="auto"/>
        <w:spacing w:line="276" w:lineRule="auto"/>
        <w:ind w:left="20" w:right="140" w:firstLine="700"/>
        <w:jc w:val="both"/>
        <w:rPr>
          <w:sz w:val="28"/>
          <w:szCs w:val="28"/>
        </w:rPr>
      </w:pPr>
      <w:r w:rsidRPr="00D97FE4">
        <w:rPr>
          <w:sz w:val="28"/>
          <w:szCs w:val="28"/>
        </w:rPr>
        <w:t>В первом классе учащиеся должны петь ясно, округлым звуком, четко и коротко произносить согласные. Преимущественно использовать мягкую атаку. Петь легким, светлым звуком, добиваясь головного звучания.</w:t>
      </w:r>
    </w:p>
    <w:p w:rsidR="00E163E0" w:rsidRPr="00D97FE4" w:rsidRDefault="00E26480" w:rsidP="00DC5578">
      <w:pPr>
        <w:pStyle w:val="5"/>
        <w:shd w:val="clear" w:color="auto" w:fill="auto"/>
        <w:spacing w:after="420" w:line="276" w:lineRule="auto"/>
        <w:ind w:left="20" w:right="140" w:firstLine="700"/>
        <w:jc w:val="both"/>
        <w:rPr>
          <w:sz w:val="28"/>
          <w:szCs w:val="28"/>
        </w:rPr>
      </w:pPr>
      <w:r w:rsidRPr="00D97FE4">
        <w:rPr>
          <w:sz w:val="28"/>
          <w:szCs w:val="28"/>
        </w:rPr>
        <w:t>В первом классе преподаватель должен ознакомить учащихся с общими понятиями строения голосового аппарата.</w:t>
      </w:r>
    </w:p>
    <w:p w:rsidR="00E163E0" w:rsidRPr="00D97FE4" w:rsidRDefault="00E26480" w:rsidP="00DC5578">
      <w:pPr>
        <w:pStyle w:val="31"/>
        <w:shd w:val="clear" w:color="auto" w:fill="auto"/>
        <w:spacing w:before="0" w:line="276" w:lineRule="auto"/>
        <w:ind w:left="20" w:right="140" w:firstLine="700"/>
        <w:jc w:val="both"/>
        <w:rPr>
          <w:sz w:val="28"/>
          <w:szCs w:val="28"/>
        </w:rPr>
      </w:pPr>
      <w:r w:rsidRPr="00D97FE4">
        <w:rPr>
          <w:sz w:val="28"/>
          <w:szCs w:val="28"/>
        </w:rPr>
        <w:t>Работа над вокально-хоровыми упражнениями.</w:t>
      </w:r>
    </w:p>
    <w:p w:rsidR="00E163E0" w:rsidRPr="00D97FE4" w:rsidRDefault="00E26480" w:rsidP="00DC5578">
      <w:pPr>
        <w:pStyle w:val="5"/>
        <w:shd w:val="clear" w:color="auto" w:fill="auto"/>
        <w:spacing w:line="276" w:lineRule="auto"/>
        <w:ind w:left="20" w:right="140" w:firstLine="700"/>
        <w:jc w:val="both"/>
        <w:rPr>
          <w:sz w:val="28"/>
          <w:szCs w:val="28"/>
        </w:rPr>
      </w:pPr>
      <w:r w:rsidRPr="00D97FE4">
        <w:rPr>
          <w:sz w:val="28"/>
          <w:szCs w:val="28"/>
        </w:rPr>
        <w:t>Значительное место в системе хорового обучения занимают</w:t>
      </w:r>
      <w:r w:rsidRPr="00D97FE4">
        <w:rPr>
          <w:rStyle w:val="a8"/>
          <w:sz w:val="28"/>
          <w:szCs w:val="28"/>
        </w:rPr>
        <w:t xml:space="preserve"> вокально- хоровые упражнения.</w:t>
      </w:r>
      <w:r w:rsidRPr="00D97FE4">
        <w:rPr>
          <w:sz w:val="28"/>
          <w:szCs w:val="28"/>
        </w:rPr>
        <w:t xml:space="preserve"> Их цель - овладеть техническими приемами, интонационными и ансамблевыми навыками. Упражнения расширят диапазон хора, укрепят голосовой аппарат, разовьют технику хора, воспитают единую манеру пения. Упражнения должны иметь точную, конкретную задачу, которая глубоко осознается детьми.</w:t>
      </w:r>
    </w:p>
    <w:p w:rsidR="00E163E0" w:rsidRPr="00D97FE4" w:rsidRDefault="00E26480" w:rsidP="00DC5578">
      <w:pPr>
        <w:pStyle w:val="5"/>
        <w:shd w:val="clear" w:color="auto" w:fill="auto"/>
        <w:spacing w:after="586" w:line="276" w:lineRule="auto"/>
        <w:ind w:left="20" w:right="140" w:firstLine="700"/>
        <w:jc w:val="both"/>
        <w:rPr>
          <w:sz w:val="28"/>
          <w:szCs w:val="28"/>
        </w:rPr>
      </w:pPr>
      <w:r w:rsidRPr="00D97FE4">
        <w:rPr>
          <w:sz w:val="28"/>
          <w:szCs w:val="28"/>
        </w:rPr>
        <w:t>В первом классе в вокальных упражнениях использовать короткие попевки из З-х-5-ти звуков, в основном нисходящего движения в зоне примарных тонов. Особо полезны упражнения на отдельные гласные в сочетании с различными согласными. В конце года включить в упражнения самые простые 2-х голосные попевки.</w:t>
      </w:r>
    </w:p>
    <w:p w:rsidR="00E163E0" w:rsidRPr="00D97FE4" w:rsidRDefault="00E26480" w:rsidP="00DC5578">
      <w:pPr>
        <w:pStyle w:val="31"/>
        <w:shd w:val="clear" w:color="auto" w:fill="auto"/>
        <w:spacing w:before="0" w:line="276" w:lineRule="auto"/>
        <w:ind w:left="20" w:right="140" w:firstLine="700"/>
        <w:jc w:val="both"/>
        <w:rPr>
          <w:sz w:val="28"/>
          <w:szCs w:val="28"/>
        </w:rPr>
      </w:pPr>
      <w:r w:rsidRPr="00D97FE4">
        <w:rPr>
          <w:sz w:val="28"/>
          <w:szCs w:val="28"/>
        </w:rPr>
        <w:t>Работа над строем и ансамблем.</w:t>
      </w:r>
    </w:p>
    <w:p w:rsidR="00E163E0" w:rsidRPr="00D97FE4" w:rsidRDefault="00E26480" w:rsidP="00DC5578">
      <w:pPr>
        <w:pStyle w:val="5"/>
        <w:shd w:val="clear" w:color="auto" w:fill="auto"/>
        <w:spacing w:line="276" w:lineRule="auto"/>
        <w:ind w:left="20" w:right="140" w:firstLine="700"/>
        <w:jc w:val="both"/>
        <w:rPr>
          <w:sz w:val="28"/>
          <w:szCs w:val="28"/>
        </w:rPr>
      </w:pPr>
      <w:r w:rsidRPr="00D97FE4">
        <w:rPr>
          <w:rStyle w:val="a9"/>
          <w:sz w:val="28"/>
          <w:szCs w:val="28"/>
        </w:rPr>
        <w:t>Ансамбль в хоре</w:t>
      </w:r>
      <w:r w:rsidRPr="00D97FE4">
        <w:rPr>
          <w:sz w:val="28"/>
          <w:szCs w:val="28"/>
        </w:rPr>
        <w:t xml:space="preserve"> - это прежде всего полная согласованность в исполнении между всеми участниками коллектива на основе активного, творческого донесения идейно-художественного замысла сочинения. Для достижения полноценного ансамбля - единой, целеустремленной и гармоничной хоровой звучности - необходимо постоянно совершенствовать вокально-хоровую культуру участников хора (добиться от них пения с </w:t>
      </w:r>
      <w:r w:rsidRPr="00D97FE4">
        <w:rPr>
          <w:sz w:val="28"/>
          <w:szCs w:val="28"/>
        </w:rPr>
        <w:lastRenderedPageBreak/>
        <w:t>одинаковой силой, следить за тембровой слитностью звучания и четкостью ритмического строя, чистой интонацией по вертикале и по горизонтали).</w:t>
      </w:r>
    </w:p>
    <w:p w:rsidR="00E163E0" w:rsidRPr="00D97FE4" w:rsidRDefault="00E26480" w:rsidP="00DC5578">
      <w:pPr>
        <w:pStyle w:val="5"/>
        <w:shd w:val="clear" w:color="auto" w:fill="auto"/>
        <w:spacing w:line="276" w:lineRule="auto"/>
        <w:ind w:left="20" w:right="140" w:firstLine="700"/>
        <w:jc w:val="both"/>
        <w:rPr>
          <w:sz w:val="28"/>
          <w:szCs w:val="28"/>
        </w:rPr>
      </w:pPr>
      <w:r w:rsidRPr="00D97FE4">
        <w:rPr>
          <w:sz w:val="28"/>
          <w:szCs w:val="28"/>
        </w:rPr>
        <w:t>Основное правило настоящего ансамбля - этот умение певца подчинить свою индивидуальность задачам коллектива. Руководителю следует добиться в хоре ритмического и динамического ансамбля.</w:t>
      </w:r>
    </w:p>
    <w:p w:rsidR="00E163E0" w:rsidRPr="00D97FE4" w:rsidRDefault="00E26480" w:rsidP="00DC5578">
      <w:pPr>
        <w:pStyle w:val="5"/>
        <w:shd w:val="clear" w:color="auto" w:fill="auto"/>
        <w:spacing w:line="276" w:lineRule="auto"/>
        <w:ind w:left="20" w:right="140" w:firstLine="700"/>
        <w:jc w:val="both"/>
        <w:rPr>
          <w:sz w:val="28"/>
          <w:szCs w:val="28"/>
        </w:rPr>
      </w:pPr>
      <w:r w:rsidRPr="00D97FE4">
        <w:rPr>
          <w:sz w:val="28"/>
          <w:szCs w:val="28"/>
        </w:rPr>
        <w:t>Руководитель должен помнить, что при создании подлинно художественного ансамбля все важно: от расположения певца в хоре до достижения единой манеры звукообразования. Огромная роль в формировании ансамбля принадлежит дирижеру. В хоре различаются:</w:t>
      </w:r>
    </w:p>
    <w:p w:rsidR="00E163E0" w:rsidRPr="00D97FE4" w:rsidRDefault="00E26480" w:rsidP="00DC5578">
      <w:pPr>
        <w:pStyle w:val="5"/>
        <w:shd w:val="clear" w:color="auto" w:fill="auto"/>
        <w:spacing w:line="276" w:lineRule="auto"/>
        <w:ind w:left="20" w:right="140" w:firstLine="700"/>
        <w:jc w:val="both"/>
        <w:rPr>
          <w:sz w:val="28"/>
          <w:szCs w:val="28"/>
        </w:rPr>
      </w:pPr>
      <w:r w:rsidRPr="00D97FE4">
        <w:rPr>
          <w:rStyle w:val="3pt"/>
          <w:sz w:val="28"/>
          <w:szCs w:val="28"/>
        </w:rPr>
        <w:t>Мелодический</w:t>
      </w:r>
      <w:r w:rsidRPr="00D97FE4">
        <w:rPr>
          <w:sz w:val="28"/>
          <w:szCs w:val="28"/>
        </w:rPr>
        <w:t xml:space="preserve"> строй (горизонтальный), умение хористов чисто интонировать ступени лада, интервалы, аккорды, взятые в мелодическом изложении.</w:t>
      </w:r>
    </w:p>
    <w:p w:rsidR="00E163E0" w:rsidRPr="00D97FE4" w:rsidRDefault="00E26480" w:rsidP="00DC5578">
      <w:pPr>
        <w:pStyle w:val="5"/>
        <w:shd w:val="clear" w:color="auto" w:fill="auto"/>
        <w:spacing w:line="276" w:lineRule="auto"/>
        <w:ind w:left="20" w:right="140" w:firstLine="700"/>
        <w:jc w:val="both"/>
        <w:rPr>
          <w:sz w:val="28"/>
          <w:szCs w:val="28"/>
        </w:rPr>
      </w:pPr>
      <w:r w:rsidRPr="00D97FE4">
        <w:rPr>
          <w:rStyle w:val="3pt"/>
          <w:sz w:val="28"/>
          <w:szCs w:val="28"/>
        </w:rPr>
        <w:t>Гармонический</w:t>
      </w:r>
      <w:r w:rsidRPr="00D97FE4">
        <w:rPr>
          <w:sz w:val="28"/>
          <w:szCs w:val="28"/>
        </w:rPr>
        <w:t xml:space="preserve"> строй (вертикальный) - умение певцов выстраивать интервалы и аккорды, в одновременном звучании.</w:t>
      </w:r>
    </w:p>
    <w:p w:rsidR="00E163E0" w:rsidRPr="00D97FE4" w:rsidRDefault="00E26480" w:rsidP="00DC5578">
      <w:pPr>
        <w:pStyle w:val="5"/>
        <w:shd w:val="clear" w:color="auto" w:fill="auto"/>
        <w:spacing w:line="276" w:lineRule="auto"/>
        <w:ind w:left="20" w:right="140" w:firstLine="700"/>
        <w:jc w:val="both"/>
        <w:rPr>
          <w:sz w:val="28"/>
          <w:szCs w:val="28"/>
        </w:rPr>
      </w:pPr>
      <w:r w:rsidRPr="00D97FE4">
        <w:rPr>
          <w:sz w:val="28"/>
          <w:szCs w:val="28"/>
        </w:rPr>
        <w:t>В улучшении мелодического и гармонического строя особая роль отводится воспитанию и развитию активного музыкального слуха у детей.</w:t>
      </w:r>
    </w:p>
    <w:p w:rsidR="00E163E0" w:rsidRPr="00D97FE4" w:rsidRDefault="00E26480" w:rsidP="00DC5578">
      <w:pPr>
        <w:pStyle w:val="5"/>
        <w:shd w:val="clear" w:color="auto" w:fill="auto"/>
        <w:spacing w:line="276" w:lineRule="auto"/>
        <w:ind w:left="20" w:right="140" w:firstLine="700"/>
        <w:jc w:val="both"/>
        <w:rPr>
          <w:sz w:val="28"/>
          <w:szCs w:val="28"/>
        </w:rPr>
      </w:pPr>
      <w:r w:rsidRPr="00D97FE4">
        <w:rPr>
          <w:sz w:val="28"/>
          <w:szCs w:val="28"/>
        </w:rPr>
        <w:t>Стройному пению способствует осознание лада во всех его проявлениях, глубокие музыкальные знания.</w:t>
      </w:r>
    </w:p>
    <w:p w:rsidR="00E163E0" w:rsidRPr="00D97FE4" w:rsidRDefault="00E26480" w:rsidP="00DC5578">
      <w:pPr>
        <w:pStyle w:val="5"/>
        <w:shd w:val="clear" w:color="auto" w:fill="auto"/>
        <w:spacing w:line="276" w:lineRule="auto"/>
        <w:ind w:left="20" w:right="140" w:firstLine="700"/>
        <w:jc w:val="both"/>
        <w:rPr>
          <w:sz w:val="28"/>
          <w:szCs w:val="28"/>
        </w:rPr>
      </w:pPr>
      <w:r w:rsidRPr="00D97FE4">
        <w:rPr>
          <w:sz w:val="28"/>
          <w:szCs w:val="28"/>
        </w:rPr>
        <w:t>В первом классе следует добиваться активного унисона (чистое и выразительное интонирование диатонических ступеней лада), ритмической устойчивости в умеренных темпах при соотношении простейших длительностей (четверть, восьмая, половинка), соблюдения динамической ровности и одинакового произношения текста.</w:t>
      </w:r>
    </w:p>
    <w:p w:rsidR="00E163E0" w:rsidRPr="00D97FE4" w:rsidRDefault="00E26480" w:rsidP="00DC5578">
      <w:pPr>
        <w:pStyle w:val="31"/>
        <w:shd w:val="clear" w:color="auto" w:fill="auto"/>
        <w:spacing w:before="0" w:line="276" w:lineRule="auto"/>
        <w:ind w:left="20" w:right="140" w:firstLine="700"/>
        <w:jc w:val="both"/>
        <w:rPr>
          <w:sz w:val="28"/>
          <w:szCs w:val="28"/>
        </w:rPr>
      </w:pPr>
      <w:r w:rsidRPr="00D97FE4">
        <w:rPr>
          <w:sz w:val="28"/>
          <w:szCs w:val="28"/>
        </w:rPr>
        <w:t>Дирижерский жест.</w:t>
      </w:r>
    </w:p>
    <w:p w:rsidR="00E163E0" w:rsidRPr="00D97FE4" w:rsidRDefault="00E26480" w:rsidP="00DC5578">
      <w:pPr>
        <w:pStyle w:val="5"/>
        <w:shd w:val="clear" w:color="auto" w:fill="auto"/>
        <w:spacing w:line="276" w:lineRule="auto"/>
        <w:ind w:left="20" w:right="140" w:firstLine="700"/>
        <w:jc w:val="both"/>
        <w:rPr>
          <w:sz w:val="28"/>
          <w:szCs w:val="28"/>
        </w:rPr>
      </w:pPr>
      <w:r w:rsidRPr="00D97FE4">
        <w:rPr>
          <w:sz w:val="28"/>
          <w:szCs w:val="28"/>
        </w:rPr>
        <w:t>Ознакомление и понимание элементарных дирижерских указаний: «внимание», «дыхание», «начало» и «окончание» пения.</w:t>
      </w:r>
    </w:p>
    <w:p w:rsidR="00E163E0" w:rsidRPr="00D97FE4" w:rsidRDefault="00E26480" w:rsidP="00DC5578">
      <w:pPr>
        <w:pStyle w:val="5"/>
        <w:shd w:val="clear" w:color="auto" w:fill="auto"/>
        <w:spacing w:line="276" w:lineRule="auto"/>
        <w:ind w:left="20" w:right="140" w:firstLine="700"/>
        <w:jc w:val="both"/>
        <w:rPr>
          <w:sz w:val="28"/>
          <w:szCs w:val="28"/>
        </w:rPr>
      </w:pPr>
      <w:r w:rsidRPr="00D97FE4">
        <w:rPr>
          <w:sz w:val="28"/>
          <w:szCs w:val="28"/>
        </w:rPr>
        <w:t>В первом классе за год должно быть пройдено 15- 20 одноголосных песен - различных по содержанию и характеру.</w:t>
      </w:r>
    </w:p>
    <w:p w:rsidR="00E163E0" w:rsidRPr="00D97FE4" w:rsidRDefault="00E26480" w:rsidP="00DC5578">
      <w:pPr>
        <w:pStyle w:val="5"/>
        <w:shd w:val="clear" w:color="auto" w:fill="auto"/>
        <w:spacing w:line="276" w:lineRule="auto"/>
        <w:ind w:left="20" w:right="140" w:firstLine="700"/>
        <w:jc w:val="both"/>
        <w:rPr>
          <w:sz w:val="28"/>
          <w:szCs w:val="28"/>
        </w:rPr>
      </w:pPr>
      <w:r w:rsidRPr="00D97FE4">
        <w:rPr>
          <w:sz w:val="28"/>
          <w:szCs w:val="28"/>
        </w:rPr>
        <w:t xml:space="preserve">Песни должны быть в умеренно медленных и умеренно быстрых темпах, с динамикой от </w:t>
      </w:r>
      <w:r w:rsidRPr="00D97FE4">
        <w:rPr>
          <w:sz w:val="28"/>
          <w:szCs w:val="28"/>
          <w:lang w:val="en-US"/>
        </w:rPr>
        <w:t>mf</w:t>
      </w:r>
      <w:r w:rsidRPr="00D97FE4">
        <w:rPr>
          <w:sz w:val="28"/>
          <w:szCs w:val="28"/>
          <w:lang w:val="ru-RU"/>
        </w:rPr>
        <w:t xml:space="preserve"> </w:t>
      </w:r>
      <w:r w:rsidRPr="00D97FE4">
        <w:rPr>
          <w:sz w:val="28"/>
          <w:szCs w:val="28"/>
        </w:rPr>
        <w:t>до шр, с диапазоном от «ре» 1 октавы до «си» 1 октавы и «до» 2 октавы, как с сопровождением, так и без него (отдельные песни).</w:t>
      </w:r>
    </w:p>
    <w:p w:rsidR="00E163E0" w:rsidRPr="00D97FE4" w:rsidRDefault="00E26480" w:rsidP="00DC5578">
      <w:pPr>
        <w:pStyle w:val="5"/>
        <w:shd w:val="clear" w:color="auto" w:fill="auto"/>
        <w:spacing w:line="276" w:lineRule="auto"/>
        <w:ind w:left="20" w:right="140" w:firstLine="700"/>
        <w:jc w:val="both"/>
        <w:rPr>
          <w:sz w:val="28"/>
          <w:szCs w:val="28"/>
        </w:rPr>
      </w:pPr>
      <w:r w:rsidRPr="00D97FE4">
        <w:rPr>
          <w:sz w:val="28"/>
          <w:szCs w:val="28"/>
        </w:rPr>
        <w:t>В течение учебного года планируется ряд творческих показов: открытые репетиции для родителей и преподавателей, отчетные концерты, концерты к праздникам.</w:t>
      </w:r>
    </w:p>
    <w:p w:rsidR="00E163E0" w:rsidRPr="00D97FE4" w:rsidRDefault="00E26480" w:rsidP="00DC5578">
      <w:pPr>
        <w:pStyle w:val="5"/>
        <w:shd w:val="clear" w:color="auto" w:fill="auto"/>
        <w:spacing w:line="276" w:lineRule="auto"/>
        <w:ind w:left="20" w:right="140" w:firstLine="700"/>
        <w:jc w:val="both"/>
        <w:rPr>
          <w:sz w:val="28"/>
          <w:szCs w:val="28"/>
        </w:rPr>
        <w:sectPr w:rsidR="00E163E0" w:rsidRPr="00D97FE4" w:rsidSect="00D97FE4">
          <w:type w:val="continuous"/>
          <w:pgSz w:w="11905" w:h="16837"/>
          <w:pgMar w:top="1134" w:right="850" w:bottom="1134" w:left="1701" w:header="0" w:footer="3" w:gutter="0"/>
          <w:cols w:space="720"/>
          <w:noEndnote/>
          <w:docGrid w:linePitch="360"/>
        </w:sectPr>
      </w:pPr>
      <w:r w:rsidRPr="00D97FE4">
        <w:rPr>
          <w:sz w:val="28"/>
          <w:szCs w:val="28"/>
        </w:rPr>
        <w:t>Учет успеваемости учащихся проводится преподавателем на основе текущих занятий, индивидуальной и групповой проверки знаний хоровых партий. При оценке учащегося учитывается также его участие в выступлениях хорового коллектива.</w:t>
      </w:r>
    </w:p>
    <w:p w:rsidR="00E163E0" w:rsidRPr="00D97FE4" w:rsidRDefault="00E26480" w:rsidP="00DC5578">
      <w:pPr>
        <w:pStyle w:val="11"/>
        <w:keepNext/>
        <w:keepLines/>
        <w:shd w:val="clear" w:color="auto" w:fill="auto"/>
        <w:spacing w:after="286" w:line="276" w:lineRule="auto"/>
        <w:ind w:left="20" w:right="140" w:firstLine="700"/>
        <w:jc w:val="both"/>
        <w:rPr>
          <w:sz w:val="28"/>
          <w:szCs w:val="28"/>
        </w:rPr>
      </w:pPr>
      <w:bookmarkStart w:id="6" w:name="bookmark5"/>
      <w:r w:rsidRPr="00D97FE4">
        <w:rPr>
          <w:sz w:val="28"/>
          <w:szCs w:val="28"/>
        </w:rPr>
        <w:lastRenderedPageBreak/>
        <w:t>4. Методическое обеспечение</w:t>
      </w:r>
      <w:bookmarkEnd w:id="6"/>
    </w:p>
    <w:p w:rsidR="00E163E0" w:rsidRPr="00D97FE4" w:rsidRDefault="00E26480" w:rsidP="00DC5578">
      <w:pPr>
        <w:pStyle w:val="5"/>
        <w:shd w:val="clear" w:color="auto" w:fill="auto"/>
        <w:spacing w:line="276" w:lineRule="auto"/>
        <w:ind w:left="20" w:right="140" w:firstLine="700"/>
        <w:jc w:val="both"/>
        <w:rPr>
          <w:sz w:val="28"/>
          <w:szCs w:val="28"/>
        </w:rPr>
      </w:pPr>
      <w:r w:rsidRPr="00D97FE4">
        <w:rPr>
          <w:sz w:val="28"/>
          <w:szCs w:val="28"/>
        </w:rPr>
        <w:t>Важнейшей задачей педагога хорового класса для учащихся инструментального отдела первого класса является создание условий для развития личности ребенка, развитие мотивации к познанию и творчеству, творческой самореализации ребенка. Хоровые занятия должны способствовать развитию голосовых данных, совершенствованию музыкального слуха, овладению вокально-хоровыми навыками, проявлению творческой индивидуальности учащихся.</w:t>
      </w:r>
    </w:p>
    <w:p w:rsidR="00E163E0" w:rsidRPr="00D97FE4" w:rsidRDefault="00E26480" w:rsidP="00DC5578">
      <w:pPr>
        <w:pStyle w:val="5"/>
        <w:shd w:val="clear" w:color="auto" w:fill="auto"/>
        <w:spacing w:line="276" w:lineRule="auto"/>
        <w:ind w:left="20" w:right="140" w:firstLine="700"/>
        <w:jc w:val="both"/>
        <w:rPr>
          <w:sz w:val="28"/>
          <w:szCs w:val="28"/>
        </w:rPr>
      </w:pPr>
      <w:r w:rsidRPr="00D97FE4">
        <w:rPr>
          <w:sz w:val="28"/>
          <w:szCs w:val="28"/>
        </w:rPr>
        <w:t>Задача руководителя хорового класса - привить детям любовь к хоровому пению, сформировать необходимые навыки и выработать потребность в систематическом музицировании, учитывая, что хоровое пение - наиболее доступный вид подобной деятельности.</w:t>
      </w:r>
    </w:p>
    <w:p w:rsidR="00E163E0" w:rsidRPr="00D97FE4" w:rsidRDefault="00E26480" w:rsidP="00DC5578">
      <w:pPr>
        <w:pStyle w:val="5"/>
        <w:shd w:val="clear" w:color="auto" w:fill="auto"/>
        <w:spacing w:line="276" w:lineRule="auto"/>
        <w:ind w:left="20" w:right="140" w:firstLine="700"/>
        <w:jc w:val="both"/>
        <w:rPr>
          <w:sz w:val="28"/>
          <w:szCs w:val="28"/>
        </w:rPr>
      </w:pPr>
      <w:r w:rsidRPr="00D97FE4">
        <w:rPr>
          <w:sz w:val="28"/>
          <w:szCs w:val="28"/>
        </w:rPr>
        <w:t>В хоровом коллективе должна быть создана атмосфера творчества, взаимопомощи, ответственности каждого за результаты общего дела. Указанные программой вокально-хоровые навыки основаны на психофизиологических особенностях детей каждой возрастной группы. Освоение их приведет к естественному развитию голоса и постепенному совершенствованию исполнительского мастерства в целом.</w:t>
      </w:r>
    </w:p>
    <w:p w:rsidR="00E163E0" w:rsidRPr="00D97FE4" w:rsidRDefault="00E26480" w:rsidP="00DC5578">
      <w:pPr>
        <w:pStyle w:val="5"/>
        <w:shd w:val="clear" w:color="auto" w:fill="auto"/>
        <w:spacing w:line="276" w:lineRule="auto"/>
        <w:ind w:left="20" w:right="140" w:firstLine="700"/>
        <w:jc w:val="both"/>
        <w:rPr>
          <w:sz w:val="28"/>
          <w:szCs w:val="28"/>
        </w:rPr>
      </w:pPr>
      <w:r w:rsidRPr="00D97FE4">
        <w:rPr>
          <w:sz w:val="28"/>
          <w:szCs w:val="28"/>
        </w:rPr>
        <w:t>Лексика, темп работы на уроках должна соответствовать возрасту, степени подготовки, восприимчивости каждого ребенка. Зачастую, не стоит перегружать детей анатомическими, профессиональными вокальными и педагогическими терминами, а строить объяснения на уровне образов и эмоций.</w:t>
      </w:r>
    </w:p>
    <w:p w:rsidR="00E163E0" w:rsidRPr="00D97FE4" w:rsidRDefault="00E26480" w:rsidP="00DC5578">
      <w:pPr>
        <w:pStyle w:val="5"/>
        <w:shd w:val="clear" w:color="auto" w:fill="auto"/>
        <w:spacing w:line="276" w:lineRule="auto"/>
        <w:ind w:left="20" w:right="140" w:firstLine="700"/>
        <w:jc w:val="both"/>
        <w:rPr>
          <w:sz w:val="28"/>
          <w:szCs w:val="28"/>
        </w:rPr>
      </w:pPr>
      <w:r w:rsidRPr="00D97FE4">
        <w:rPr>
          <w:sz w:val="28"/>
          <w:szCs w:val="28"/>
        </w:rPr>
        <w:t>Существуют совершенно определенные умения и навыки, которыми учащийся должен овладеть своевременно на различных этапах обучения. Они опираются на следующие составляющие:</w:t>
      </w:r>
    </w:p>
    <w:p w:rsidR="00E163E0" w:rsidRPr="00D97FE4" w:rsidRDefault="00E26480" w:rsidP="00DC5578">
      <w:pPr>
        <w:pStyle w:val="5"/>
        <w:numPr>
          <w:ilvl w:val="0"/>
          <w:numId w:val="2"/>
        </w:numPr>
        <w:shd w:val="clear" w:color="auto" w:fill="auto"/>
        <w:tabs>
          <w:tab w:val="left" w:pos="270"/>
        </w:tabs>
        <w:spacing w:line="276" w:lineRule="auto"/>
        <w:ind w:left="20" w:right="140" w:firstLine="700"/>
        <w:jc w:val="both"/>
        <w:rPr>
          <w:sz w:val="28"/>
          <w:szCs w:val="28"/>
        </w:rPr>
      </w:pPr>
      <w:r w:rsidRPr="00D97FE4">
        <w:rPr>
          <w:sz w:val="28"/>
          <w:szCs w:val="28"/>
        </w:rPr>
        <w:t>вокально-хоровые навыки</w:t>
      </w:r>
    </w:p>
    <w:p w:rsidR="00E163E0" w:rsidRPr="00D97FE4" w:rsidRDefault="00E26480" w:rsidP="00DC5578">
      <w:pPr>
        <w:pStyle w:val="5"/>
        <w:numPr>
          <w:ilvl w:val="0"/>
          <w:numId w:val="2"/>
        </w:numPr>
        <w:shd w:val="clear" w:color="auto" w:fill="auto"/>
        <w:tabs>
          <w:tab w:val="left" w:pos="294"/>
        </w:tabs>
        <w:spacing w:line="276" w:lineRule="auto"/>
        <w:ind w:left="20" w:right="140" w:firstLine="700"/>
        <w:jc w:val="both"/>
        <w:rPr>
          <w:sz w:val="28"/>
          <w:szCs w:val="28"/>
        </w:rPr>
      </w:pPr>
      <w:r w:rsidRPr="00D97FE4">
        <w:rPr>
          <w:sz w:val="28"/>
          <w:szCs w:val="28"/>
        </w:rPr>
        <w:t>певческое дыхание</w:t>
      </w:r>
    </w:p>
    <w:p w:rsidR="00E163E0" w:rsidRPr="00D97FE4" w:rsidRDefault="00E26480" w:rsidP="00DC5578">
      <w:pPr>
        <w:pStyle w:val="5"/>
        <w:numPr>
          <w:ilvl w:val="0"/>
          <w:numId w:val="2"/>
        </w:numPr>
        <w:shd w:val="clear" w:color="auto" w:fill="auto"/>
        <w:tabs>
          <w:tab w:val="left" w:pos="289"/>
        </w:tabs>
        <w:spacing w:line="276" w:lineRule="auto"/>
        <w:ind w:left="20" w:right="140" w:firstLine="700"/>
        <w:jc w:val="both"/>
        <w:rPr>
          <w:sz w:val="28"/>
          <w:szCs w:val="28"/>
        </w:rPr>
      </w:pPr>
      <w:r w:rsidRPr="00D97FE4">
        <w:rPr>
          <w:sz w:val="28"/>
          <w:szCs w:val="28"/>
        </w:rPr>
        <w:t>звукообразование, дикция</w:t>
      </w:r>
    </w:p>
    <w:p w:rsidR="00E163E0" w:rsidRPr="0021361A" w:rsidRDefault="0021361A" w:rsidP="00DC5578">
      <w:pPr>
        <w:pStyle w:val="5"/>
        <w:shd w:val="clear" w:color="auto" w:fill="auto"/>
        <w:tabs>
          <w:tab w:val="left" w:pos="303"/>
        </w:tabs>
        <w:spacing w:line="276" w:lineRule="auto"/>
        <w:ind w:left="20" w:right="140" w:firstLine="700"/>
        <w:jc w:val="both"/>
        <w:rPr>
          <w:sz w:val="28"/>
          <w:szCs w:val="28"/>
        </w:rPr>
      </w:pPr>
      <w:r>
        <w:rPr>
          <w:sz w:val="28"/>
          <w:szCs w:val="28"/>
          <w:lang w:val="ru-RU"/>
        </w:rPr>
        <w:t>4.</w:t>
      </w:r>
      <w:r w:rsidR="00E26480" w:rsidRPr="0021361A">
        <w:rPr>
          <w:sz w:val="28"/>
          <w:szCs w:val="28"/>
        </w:rPr>
        <w:t>единая, округлая манера звукоизвлечения</w:t>
      </w:r>
      <w:r>
        <w:rPr>
          <w:sz w:val="28"/>
          <w:szCs w:val="28"/>
          <w:lang w:val="ru-RU"/>
        </w:rPr>
        <w:t xml:space="preserve"> </w:t>
      </w:r>
      <w:r w:rsidR="00E26480" w:rsidRPr="0021361A">
        <w:rPr>
          <w:sz w:val="28"/>
          <w:szCs w:val="28"/>
        </w:rPr>
        <w:t>кантилена</w:t>
      </w:r>
    </w:p>
    <w:p w:rsidR="00E163E0" w:rsidRPr="00D97FE4" w:rsidRDefault="00E26480" w:rsidP="00DC5578">
      <w:pPr>
        <w:pStyle w:val="5"/>
        <w:numPr>
          <w:ilvl w:val="0"/>
          <w:numId w:val="2"/>
        </w:numPr>
        <w:shd w:val="clear" w:color="auto" w:fill="auto"/>
        <w:tabs>
          <w:tab w:val="left" w:pos="294"/>
        </w:tabs>
        <w:spacing w:line="276" w:lineRule="auto"/>
        <w:ind w:left="20" w:right="140" w:firstLine="700"/>
        <w:jc w:val="both"/>
        <w:rPr>
          <w:sz w:val="28"/>
          <w:szCs w:val="28"/>
        </w:rPr>
      </w:pPr>
      <w:r w:rsidRPr="00D97FE4">
        <w:rPr>
          <w:sz w:val="28"/>
          <w:szCs w:val="28"/>
        </w:rPr>
        <w:t>вокальная техника</w:t>
      </w:r>
    </w:p>
    <w:p w:rsidR="00E163E0" w:rsidRPr="00D97FE4" w:rsidRDefault="00E26480" w:rsidP="00DC5578">
      <w:pPr>
        <w:pStyle w:val="5"/>
        <w:numPr>
          <w:ilvl w:val="0"/>
          <w:numId w:val="2"/>
        </w:numPr>
        <w:shd w:val="clear" w:color="auto" w:fill="auto"/>
        <w:tabs>
          <w:tab w:val="left" w:pos="289"/>
        </w:tabs>
        <w:spacing w:line="276" w:lineRule="auto"/>
        <w:ind w:left="20" w:right="140" w:firstLine="700"/>
        <w:jc w:val="both"/>
        <w:rPr>
          <w:sz w:val="28"/>
          <w:szCs w:val="28"/>
        </w:rPr>
      </w:pPr>
      <w:r w:rsidRPr="00D97FE4">
        <w:rPr>
          <w:sz w:val="28"/>
          <w:szCs w:val="28"/>
        </w:rPr>
        <w:t>строй и ансамбль</w:t>
      </w:r>
    </w:p>
    <w:p w:rsidR="00E163E0" w:rsidRPr="00D97FE4" w:rsidRDefault="00E26480" w:rsidP="00DC5578">
      <w:pPr>
        <w:pStyle w:val="5"/>
        <w:numPr>
          <w:ilvl w:val="0"/>
          <w:numId w:val="2"/>
        </w:numPr>
        <w:shd w:val="clear" w:color="auto" w:fill="auto"/>
        <w:tabs>
          <w:tab w:val="left" w:pos="289"/>
        </w:tabs>
        <w:spacing w:line="276" w:lineRule="auto"/>
        <w:ind w:left="20" w:right="140" w:firstLine="700"/>
        <w:jc w:val="both"/>
        <w:rPr>
          <w:sz w:val="28"/>
          <w:szCs w:val="28"/>
        </w:rPr>
      </w:pPr>
      <w:r w:rsidRPr="00D97FE4">
        <w:rPr>
          <w:sz w:val="28"/>
          <w:szCs w:val="28"/>
        </w:rPr>
        <w:t>понимание дирижерского жеста</w:t>
      </w:r>
    </w:p>
    <w:p w:rsidR="00E163E0" w:rsidRPr="00D97FE4" w:rsidRDefault="00E26480" w:rsidP="00DC5578">
      <w:pPr>
        <w:pStyle w:val="5"/>
        <w:numPr>
          <w:ilvl w:val="0"/>
          <w:numId w:val="2"/>
        </w:numPr>
        <w:shd w:val="clear" w:color="auto" w:fill="auto"/>
        <w:tabs>
          <w:tab w:val="left" w:pos="294"/>
        </w:tabs>
        <w:spacing w:line="276" w:lineRule="auto"/>
        <w:ind w:left="20" w:right="140" w:firstLine="700"/>
        <w:jc w:val="both"/>
        <w:rPr>
          <w:sz w:val="28"/>
          <w:szCs w:val="28"/>
        </w:rPr>
      </w:pPr>
      <w:r w:rsidRPr="00D97FE4">
        <w:rPr>
          <w:sz w:val="28"/>
          <w:szCs w:val="28"/>
        </w:rPr>
        <w:t>художественный образ</w:t>
      </w:r>
    </w:p>
    <w:p w:rsidR="00E163E0" w:rsidRPr="00D97FE4" w:rsidRDefault="00E26480" w:rsidP="00DC5578">
      <w:pPr>
        <w:pStyle w:val="5"/>
        <w:numPr>
          <w:ilvl w:val="0"/>
          <w:numId w:val="2"/>
        </w:numPr>
        <w:shd w:val="clear" w:color="auto" w:fill="auto"/>
        <w:tabs>
          <w:tab w:val="left" w:pos="407"/>
        </w:tabs>
        <w:spacing w:after="420" w:line="276" w:lineRule="auto"/>
        <w:ind w:left="20" w:right="140" w:firstLine="700"/>
        <w:jc w:val="both"/>
        <w:rPr>
          <w:sz w:val="28"/>
          <w:szCs w:val="28"/>
        </w:rPr>
      </w:pPr>
      <w:r w:rsidRPr="00D97FE4">
        <w:rPr>
          <w:sz w:val="28"/>
          <w:szCs w:val="28"/>
        </w:rPr>
        <w:t>культура поведения во время выступления</w:t>
      </w:r>
    </w:p>
    <w:p w:rsidR="00E163E0" w:rsidRPr="00D97FE4" w:rsidRDefault="00E26480" w:rsidP="00DC5578">
      <w:pPr>
        <w:pStyle w:val="5"/>
        <w:shd w:val="clear" w:color="auto" w:fill="auto"/>
        <w:spacing w:line="276" w:lineRule="auto"/>
        <w:ind w:left="20" w:right="140" w:firstLine="700"/>
        <w:jc w:val="both"/>
        <w:rPr>
          <w:sz w:val="28"/>
          <w:szCs w:val="28"/>
        </w:rPr>
      </w:pPr>
      <w:r w:rsidRPr="00D97FE4">
        <w:rPr>
          <w:sz w:val="28"/>
          <w:szCs w:val="28"/>
        </w:rPr>
        <w:t xml:space="preserve">Объем прививания данных критериев постепенно расширяется от года к году. Первый этап обучения предусматривает наличие в обучении первых четырех пунктов, последующие этапы обучения - всех критериев в необходимом объеме. Задачей преподавателя хорового класса при работе с </w:t>
      </w:r>
      <w:r w:rsidRPr="00D97FE4">
        <w:rPr>
          <w:sz w:val="28"/>
          <w:szCs w:val="28"/>
        </w:rPr>
        <w:lastRenderedPageBreak/>
        <w:t>учащимися первого класса является научить ученика всеми перечисленными умениями и навыками, не давя на учащегося и не перегружая его физиологически.</w:t>
      </w:r>
    </w:p>
    <w:p w:rsidR="00E163E0" w:rsidRPr="00D97FE4" w:rsidRDefault="00E26480" w:rsidP="00DC5578">
      <w:pPr>
        <w:pStyle w:val="5"/>
        <w:shd w:val="clear" w:color="auto" w:fill="auto"/>
        <w:spacing w:line="276" w:lineRule="auto"/>
        <w:ind w:left="20" w:right="140" w:firstLine="700"/>
        <w:jc w:val="both"/>
        <w:rPr>
          <w:sz w:val="28"/>
          <w:szCs w:val="28"/>
        </w:rPr>
      </w:pPr>
      <w:r w:rsidRPr="00D97FE4">
        <w:rPr>
          <w:sz w:val="28"/>
          <w:szCs w:val="28"/>
        </w:rPr>
        <w:t>Дети младшего школьного возраста не обладают устойчивым вниманием. Поэтому большое значение приобретает темп ведения урока. Чрезмерно быстрый или замедленный темп одинаково отрицательно влияют на устойчивость и концентрацию внимания младших школьников.</w:t>
      </w:r>
    </w:p>
    <w:p w:rsidR="00E163E0" w:rsidRPr="00D97FE4" w:rsidRDefault="00E26480" w:rsidP="00DC5578">
      <w:pPr>
        <w:pStyle w:val="5"/>
        <w:shd w:val="clear" w:color="auto" w:fill="auto"/>
        <w:spacing w:line="276" w:lineRule="auto"/>
        <w:ind w:left="20" w:right="140" w:firstLine="700"/>
        <w:jc w:val="both"/>
        <w:rPr>
          <w:sz w:val="28"/>
          <w:szCs w:val="28"/>
        </w:rPr>
      </w:pPr>
      <w:r w:rsidRPr="00D97FE4">
        <w:rPr>
          <w:sz w:val="28"/>
          <w:szCs w:val="28"/>
        </w:rPr>
        <w:t>Изучаемые произведения должны быть небольшими по протяженности. При введении в работу нового, более сложного материала важно соблюдать постепенность. Объяснения следует делать краткие и конкретные, подкрепляя их исполнением голосом.</w:t>
      </w:r>
    </w:p>
    <w:p w:rsidR="00E163E0" w:rsidRPr="00D97FE4" w:rsidRDefault="00E26480" w:rsidP="00DC5578">
      <w:pPr>
        <w:pStyle w:val="5"/>
        <w:shd w:val="clear" w:color="auto" w:fill="auto"/>
        <w:spacing w:line="276" w:lineRule="auto"/>
        <w:ind w:left="20" w:right="140" w:firstLine="700"/>
        <w:jc w:val="both"/>
        <w:rPr>
          <w:sz w:val="28"/>
          <w:szCs w:val="28"/>
        </w:rPr>
      </w:pPr>
      <w:r w:rsidRPr="00D97FE4">
        <w:rPr>
          <w:sz w:val="28"/>
          <w:szCs w:val="28"/>
        </w:rPr>
        <w:t>Начальному этапу обучения следует уделить пристальное внимание. Заложенные на первых уроках основы музыкальных знаний во многом определяют успехи дальнейшего музыкального развития и образования учащихся.</w:t>
      </w:r>
    </w:p>
    <w:p w:rsidR="00E163E0" w:rsidRPr="00D97FE4" w:rsidRDefault="00E26480" w:rsidP="00DC5578">
      <w:pPr>
        <w:pStyle w:val="5"/>
        <w:shd w:val="clear" w:color="auto" w:fill="auto"/>
        <w:spacing w:line="276" w:lineRule="auto"/>
        <w:ind w:left="20" w:right="140" w:firstLine="700"/>
        <w:jc w:val="both"/>
        <w:rPr>
          <w:sz w:val="28"/>
          <w:szCs w:val="28"/>
        </w:rPr>
      </w:pPr>
      <w:r w:rsidRPr="00D97FE4">
        <w:rPr>
          <w:sz w:val="28"/>
          <w:szCs w:val="28"/>
        </w:rPr>
        <w:t>Занятия по хору учащихся первого класса проводятся в отдельной группе. Преподаватель самостоятельно планирует ход урока, который состоит из нескольких этапов: дыхательная гимнастика, подготовительные упражнения, работа над репертуаром.</w:t>
      </w:r>
    </w:p>
    <w:p w:rsidR="00E163E0" w:rsidRPr="00D97FE4" w:rsidRDefault="00E26480" w:rsidP="00DC5578">
      <w:pPr>
        <w:pStyle w:val="5"/>
        <w:shd w:val="clear" w:color="auto" w:fill="auto"/>
        <w:spacing w:line="276" w:lineRule="auto"/>
        <w:ind w:left="20" w:right="140" w:firstLine="700"/>
        <w:jc w:val="both"/>
        <w:rPr>
          <w:sz w:val="28"/>
          <w:szCs w:val="28"/>
        </w:rPr>
      </w:pPr>
      <w:r w:rsidRPr="00D97FE4">
        <w:rPr>
          <w:sz w:val="28"/>
          <w:szCs w:val="28"/>
        </w:rPr>
        <w:t>При организации занятий необходимо руководствоваться не только вокальными возможностями, но и возрастом детей, их психофизиологическими особенностями.</w:t>
      </w:r>
    </w:p>
    <w:p w:rsidR="00E163E0" w:rsidRPr="00D97FE4" w:rsidRDefault="00E26480" w:rsidP="00DC5578">
      <w:pPr>
        <w:pStyle w:val="5"/>
        <w:shd w:val="clear" w:color="auto" w:fill="auto"/>
        <w:spacing w:line="276" w:lineRule="auto"/>
        <w:ind w:left="20" w:right="140" w:firstLine="700"/>
        <w:jc w:val="both"/>
        <w:rPr>
          <w:sz w:val="28"/>
          <w:szCs w:val="28"/>
        </w:rPr>
      </w:pPr>
      <w:r w:rsidRPr="00D97FE4">
        <w:rPr>
          <w:sz w:val="28"/>
          <w:szCs w:val="28"/>
        </w:rPr>
        <w:t>Основная часть отобранных для разучивания сочинений должна полностью соответствовать исполнительским возможностям коллектива, другая - опережать их, а третья - быть легче, достигнутого уровня. Только в этом случае руководитель сможет во время занятий переключать внимание детей со сложного на простое.</w:t>
      </w:r>
    </w:p>
    <w:p w:rsidR="00E163E0" w:rsidRPr="00D97FE4" w:rsidRDefault="00E26480" w:rsidP="00DC5578">
      <w:pPr>
        <w:pStyle w:val="5"/>
        <w:shd w:val="clear" w:color="auto" w:fill="auto"/>
        <w:spacing w:line="276" w:lineRule="auto"/>
        <w:ind w:left="20" w:right="140" w:firstLine="700"/>
        <w:jc w:val="both"/>
        <w:rPr>
          <w:sz w:val="28"/>
          <w:szCs w:val="28"/>
        </w:rPr>
      </w:pPr>
      <w:r w:rsidRPr="00D97FE4">
        <w:rPr>
          <w:sz w:val="28"/>
          <w:szCs w:val="28"/>
        </w:rPr>
        <w:t>Обязательными являются подготовительные упражнения (распевания) в начале урока.</w:t>
      </w:r>
    </w:p>
    <w:p w:rsidR="00E163E0" w:rsidRPr="00D97FE4" w:rsidRDefault="00E26480" w:rsidP="00DC5578">
      <w:pPr>
        <w:pStyle w:val="5"/>
        <w:shd w:val="clear" w:color="auto" w:fill="auto"/>
        <w:spacing w:line="276" w:lineRule="auto"/>
        <w:ind w:left="20" w:right="140" w:firstLine="700"/>
        <w:jc w:val="both"/>
        <w:rPr>
          <w:sz w:val="28"/>
          <w:szCs w:val="28"/>
        </w:rPr>
      </w:pPr>
      <w:r w:rsidRPr="00D97FE4">
        <w:rPr>
          <w:sz w:val="28"/>
          <w:szCs w:val="28"/>
        </w:rPr>
        <w:t xml:space="preserve">Подготовительные упражнения (распевания) ставят своей задачей разогрев певческого аппарата и отрабатывание определенных технических навыков. Далее следует работа над произведениями, позволяющая применить полученные навыки от подготовительных упражнений во время исполнения произведений и закрепить их. Время, затрачиваемое на каждую составляющую урока сугубо индивидуально, т.к. находится в прямой зависимости от психофизических особенностей учащихся, и от достигаемых им результатов. Уметь делать короткий, спокойный бесшумный вдох и экономить выдох, рассчитанный на небольшую музыкальную фразу. Для развития голоса педагог может использовать упражнения из коротких попевок из двух-трех-пяти звуков, как нисходящего движения, так и восходящего в зоне примарного тона. Особо полезны упражнения на </w:t>
      </w:r>
      <w:r w:rsidRPr="00D97FE4">
        <w:rPr>
          <w:sz w:val="28"/>
          <w:szCs w:val="28"/>
        </w:rPr>
        <w:lastRenderedPageBreak/>
        <w:t>отдельные согласные в сочетании с различными гласными, развивать дикционные навыки в быстрых и медленных темпах, свободу артикуляционного аппарата, активизируя работу губ, языка.</w:t>
      </w:r>
    </w:p>
    <w:p w:rsidR="00E163E0" w:rsidRPr="00D97FE4" w:rsidRDefault="00E26480" w:rsidP="00DC5578">
      <w:pPr>
        <w:pStyle w:val="5"/>
        <w:shd w:val="clear" w:color="auto" w:fill="auto"/>
        <w:spacing w:line="276" w:lineRule="auto"/>
        <w:ind w:left="20" w:right="140" w:firstLine="700"/>
        <w:jc w:val="both"/>
        <w:rPr>
          <w:sz w:val="28"/>
          <w:szCs w:val="28"/>
        </w:rPr>
      </w:pPr>
      <w:r w:rsidRPr="00D97FE4">
        <w:rPr>
          <w:sz w:val="28"/>
          <w:szCs w:val="28"/>
        </w:rPr>
        <w:t>Вся работа хорового коллектива должна строиться по определенному плану. В течение учебного года планируется ряд творческих показов: открытые репетиции для родителей и преподавателей, мероприятия по</w:t>
      </w:r>
    </w:p>
    <w:p w:rsidR="00E163E0" w:rsidRPr="00D97FE4" w:rsidRDefault="00E26480" w:rsidP="00DC5578">
      <w:pPr>
        <w:pStyle w:val="5"/>
        <w:shd w:val="clear" w:color="auto" w:fill="auto"/>
        <w:spacing w:line="276" w:lineRule="auto"/>
        <w:ind w:left="20" w:right="140" w:firstLine="700"/>
        <w:jc w:val="both"/>
        <w:rPr>
          <w:sz w:val="28"/>
          <w:szCs w:val="28"/>
        </w:rPr>
      </w:pPr>
      <w:r w:rsidRPr="00D97FE4">
        <w:rPr>
          <w:sz w:val="28"/>
          <w:szCs w:val="28"/>
        </w:rPr>
        <w:t>пропаганде музыкальных знаний, концертные выступления, объединенные репетиции, отчетный показ.</w:t>
      </w:r>
    </w:p>
    <w:p w:rsidR="00E163E0" w:rsidRPr="00D97FE4" w:rsidRDefault="00E26480" w:rsidP="00DC5578">
      <w:pPr>
        <w:pStyle w:val="5"/>
        <w:shd w:val="clear" w:color="auto" w:fill="auto"/>
        <w:spacing w:line="276" w:lineRule="auto"/>
        <w:ind w:left="20" w:right="140" w:firstLine="700"/>
        <w:jc w:val="both"/>
        <w:rPr>
          <w:sz w:val="28"/>
          <w:szCs w:val="28"/>
        </w:rPr>
      </w:pPr>
      <w:r w:rsidRPr="00D97FE4">
        <w:rPr>
          <w:sz w:val="28"/>
          <w:szCs w:val="28"/>
        </w:rPr>
        <w:t>Каждое концертное выступление является определенным итогом в работе коллектива, поэтому их количество должно быть ограничено. Так, хор учащи</w:t>
      </w:r>
      <w:r w:rsidR="0021361A">
        <w:rPr>
          <w:sz w:val="28"/>
          <w:szCs w:val="28"/>
          <w:lang w:val="ru-RU"/>
        </w:rPr>
        <w:t>х</w:t>
      </w:r>
      <w:r w:rsidRPr="00D97FE4">
        <w:rPr>
          <w:sz w:val="28"/>
          <w:szCs w:val="28"/>
        </w:rPr>
        <w:t>ся первого</w:t>
      </w:r>
      <w:r w:rsidR="00E71D60">
        <w:rPr>
          <w:sz w:val="28"/>
          <w:szCs w:val="28"/>
          <w:lang w:val="ru-RU"/>
        </w:rPr>
        <w:t xml:space="preserve"> </w:t>
      </w:r>
      <w:r w:rsidRPr="00D97FE4">
        <w:rPr>
          <w:sz w:val="28"/>
          <w:szCs w:val="28"/>
        </w:rPr>
        <w:t>класса может иметь 2-3 выступления в год.</w:t>
      </w:r>
    </w:p>
    <w:p w:rsidR="00E163E0" w:rsidRPr="00D97FE4" w:rsidRDefault="00E26480" w:rsidP="00DC5578">
      <w:pPr>
        <w:pStyle w:val="5"/>
        <w:shd w:val="clear" w:color="auto" w:fill="auto"/>
        <w:spacing w:line="276" w:lineRule="auto"/>
        <w:ind w:left="20" w:right="140" w:firstLine="700"/>
        <w:jc w:val="both"/>
        <w:rPr>
          <w:sz w:val="28"/>
          <w:szCs w:val="28"/>
        </w:rPr>
      </w:pPr>
      <w:r w:rsidRPr="00D97FE4">
        <w:rPr>
          <w:sz w:val="28"/>
          <w:szCs w:val="28"/>
        </w:rPr>
        <w:t>Учет успеваемости учащихся по хоровому классу проводится преподавателем на основе текущих занятий, индивидуальной и групповой проверки знаний хоровых партий. В оценке учащегося должно быть учтено также его участие в выступлениях хорового коллектива.</w:t>
      </w:r>
    </w:p>
    <w:p w:rsidR="00E163E0" w:rsidRPr="00D97FE4" w:rsidRDefault="00E26480" w:rsidP="00DC5578">
      <w:pPr>
        <w:pStyle w:val="5"/>
        <w:shd w:val="clear" w:color="auto" w:fill="auto"/>
        <w:spacing w:line="276" w:lineRule="auto"/>
        <w:ind w:left="20" w:right="140" w:firstLine="700"/>
        <w:jc w:val="both"/>
        <w:rPr>
          <w:sz w:val="28"/>
          <w:szCs w:val="28"/>
        </w:rPr>
      </w:pPr>
      <w:r w:rsidRPr="00D97FE4">
        <w:rPr>
          <w:sz w:val="28"/>
          <w:szCs w:val="28"/>
        </w:rPr>
        <w:t>Все выступления должны тщательно обсуждаться. При этом важно всесторонне анализировать развитие коллектива, затрагивая такие вопросы, как подбор репертуара, недостатки исполнения, пути их преодоления с учетом индивидуальных особенностей учащихся. Программы всех выступлений хора, а также выводы обсуждений фиксируются в книге отдела и в индивидуальных планах учащихся.</w:t>
      </w:r>
    </w:p>
    <w:p w:rsidR="00E163E0" w:rsidRPr="00D97FE4" w:rsidRDefault="00E26480" w:rsidP="00DC5578">
      <w:pPr>
        <w:pStyle w:val="5"/>
        <w:shd w:val="clear" w:color="auto" w:fill="auto"/>
        <w:spacing w:line="276" w:lineRule="auto"/>
        <w:ind w:left="20" w:right="140" w:firstLine="700"/>
        <w:jc w:val="both"/>
        <w:rPr>
          <w:sz w:val="28"/>
          <w:szCs w:val="28"/>
        </w:rPr>
      </w:pPr>
      <w:r w:rsidRPr="00D97FE4">
        <w:rPr>
          <w:sz w:val="28"/>
          <w:szCs w:val="28"/>
        </w:rPr>
        <w:t>При выведении итоговой (переводной) оценки учитывается следующее:</w:t>
      </w:r>
    </w:p>
    <w:p w:rsidR="00E163E0" w:rsidRPr="00D97FE4" w:rsidRDefault="00E26480" w:rsidP="00DC5578">
      <w:pPr>
        <w:pStyle w:val="5"/>
        <w:numPr>
          <w:ilvl w:val="1"/>
          <w:numId w:val="2"/>
        </w:numPr>
        <w:shd w:val="clear" w:color="auto" w:fill="auto"/>
        <w:tabs>
          <w:tab w:val="left" w:pos="1042"/>
        </w:tabs>
        <w:spacing w:line="276" w:lineRule="auto"/>
        <w:ind w:left="20" w:right="140" w:firstLine="700"/>
        <w:jc w:val="both"/>
        <w:rPr>
          <w:sz w:val="28"/>
          <w:szCs w:val="28"/>
        </w:rPr>
      </w:pPr>
      <w:r w:rsidRPr="00D97FE4">
        <w:rPr>
          <w:sz w:val="28"/>
          <w:szCs w:val="28"/>
        </w:rPr>
        <w:t>текущие и четвертные оценки</w:t>
      </w:r>
    </w:p>
    <w:p w:rsidR="00E163E0" w:rsidRPr="00D97FE4" w:rsidRDefault="00E26480" w:rsidP="00DC5578">
      <w:pPr>
        <w:pStyle w:val="5"/>
        <w:numPr>
          <w:ilvl w:val="1"/>
          <w:numId w:val="2"/>
        </w:numPr>
        <w:shd w:val="clear" w:color="auto" w:fill="auto"/>
        <w:tabs>
          <w:tab w:val="left" w:pos="1080"/>
        </w:tabs>
        <w:spacing w:line="276" w:lineRule="auto"/>
        <w:ind w:left="20" w:right="140" w:firstLine="700"/>
        <w:jc w:val="both"/>
        <w:rPr>
          <w:sz w:val="28"/>
          <w:szCs w:val="28"/>
        </w:rPr>
      </w:pPr>
      <w:r w:rsidRPr="00D97FE4">
        <w:rPr>
          <w:sz w:val="28"/>
          <w:szCs w:val="28"/>
        </w:rPr>
        <w:t>оценки за проверку знаний хоровых партий</w:t>
      </w:r>
    </w:p>
    <w:p w:rsidR="00E163E0" w:rsidRPr="00D97FE4" w:rsidRDefault="00E26480" w:rsidP="00DC5578">
      <w:pPr>
        <w:pStyle w:val="5"/>
        <w:numPr>
          <w:ilvl w:val="1"/>
          <w:numId w:val="2"/>
        </w:numPr>
        <w:shd w:val="clear" w:color="auto" w:fill="auto"/>
        <w:tabs>
          <w:tab w:val="left" w:pos="1080"/>
        </w:tabs>
        <w:spacing w:line="276" w:lineRule="auto"/>
        <w:ind w:left="20" w:right="140" w:firstLine="700"/>
        <w:jc w:val="both"/>
        <w:rPr>
          <w:sz w:val="28"/>
          <w:szCs w:val="28"/>
        </w:rPr>
      </w:pPr>
      <w:r w:rsidRPr="00D97FE4">
        <w:rPr>
          <w:sz w:val="28"/>
          <w:szCs w:val="28"/>
        </w:rPr>
        <w:t>посещаемость</w:t>
      </w:r>
    </w:p>
    <w:p w:rsidR="00E163E0" w:rsidRPr="00D97FE4" w:rsidRDefault="00E26480" w:rsidP="00DC5578">
      <w:pPr>
        <w:pStyle w:val="5"/>
        <w:numPr>
          <w:ilvl w:val="1"/>
          <w:numId w:val="2"/>
        </w:numPr>
        <w:shd w:val="clear" w:color="auto" w:fill="auto"/>
        <w:tabs>
          <w:tab w:val="left" w:pos="1075"/>
        </w:tabs>
        <w:spacing w:line="276" w:lineRule="auto"/>
        <w:ind w:left="20" w:right="140" w:firstLine="700"/>
        <w:jc w:val="both"/>
        <w:rPr>
          <w:sz w:val="28"/>
          <w:szCs w:val="28"/>
        </w:rPr>
      </w:pPr>
      <w:r w:rsidRPr="00D97FE4">
        <w:rPr>
          <w:sz w:val="28"/>
          <w:szCs w:val="28"/>
        </w:rPr>
        <w:t>участие учащегося в выступлениях хорового коллектива</w:t>
      </w:r>
    </w:p>
    <w:p w:rsidR="00E163E0" w:rsidRPr="00D97FE4" w:rsidRDefault="00E26480" w:rsidP="00DC5578">
      <w:pPr>
        <w:pStyle w:val="5"/>
        <w:shd w:val="clear" w:color="auto" w:fill="auto"/>
        <w:spacing w:line="276" w:lineRule="auto"/>
        <w:ind w:left="20" w:right="140" w:firstLine="700"/>
        <w:jc w:val="both"/>
        <w:rPr>
          <w:sz w:val="28"/>
          <w:szCs w:val="28"/>
        </w:rPr>
      </w:pPr>
      <w:r w:rsidRPr="00D97FE4">
        <w:rPr>
          <w:sz w:val="28"/>
          <w:szCs w:val="28"/>
        </w:rPr>
        <w:t>По окончании ДМШ и ДШИ выпускники должны:</w:t>
      </w:r>
    </w:p>
    <w:p w:rsidR="00E163E0" w:rsidRPr="00D97FE4" w:rsidRDefault="00E26480" w:rsidP="00DC5578">
      <w:pPr>
        <w:pStyle w:val="5"/>
        <w:numPr>
          <w:ilvl w:val="2"/>
          <w:numId w:val="2"/>
        </w:numPr>
        <w:shd w:val="clear" w:color="auto" w:fill="auto"/>
        <w:tabs>
          <w:tab w:val="left" w:pos="1161"/>
        </w:tabs>
        <w:spacing w:line="276" w:lineRule="auto"/>
        <w:ind w:left="20" w:right="140" w:firstLine="700"/>
        <w:jc w:val="both"/>
        <w:rPr>
          <w:sz w:val="28"/>
          <w:szCs w:val="28"/>
        </w:rPr>
      </w:pPr>
      <w:r w:rsidRPr="00D97FE4">
        <w:rPr>
          <w:sz w:val="28"/>
          <w:szCs w:val="28"/>
        </w:rPr>
        <w:t>Уметь самостоятельно разучивать и грамотно, выразительно исполнять несложные вокальные произведения.</w:t>
      </w:r>
    </w:p>
    <w:p w:rsidR="00E163E0" w:rsidRPr="00D97FE4" w:rsidRDefault="00E26480" w:rsidP="00DC5578">
      <w:pPr>
        <w:pStyle w:val="5"/>
        <w:numPr>
          <w:ilvl w:val="2"/>
          <w:numId w:val="2"/>
        </w:numPr>
        <w:shd w:val="clear" w:color="auto" w:fill="auto"/>
        <w:tabs>
          <w:tab w:val="left" w:pos="1179"/>
        </w:tabs>
        <w:spacing w:line="276" w:lineRule="auto"/>
        <w:ind w:left="20" w:right="140" w:firstLine="700"/>
        <w:jc w:val="both"/>
        <w:rPr>
          <w:sz w:val="28"/>
          <w:szCs w:val="28"/>
        </w:rPr>
      </w:pPr>
      <w:r w:rsidRPr="00D97FE4">
        <w:rPr>
          <w:sz w:val="28"/>
          <w:szCs w:val="28"/>
        </w:rPr>
        <w:t>Иметь общие понятия об анатомии голосового аппарата и гигиены певческого голоса</w:t>
      </w:r>
    </w:p>
    <w:p w:rsidR="00E163E0" w:rsidRPr="00D97FE4" w:rsidRDefault="00E26480" w:rsidP="00DC5578">
      <w:pPr>
        <w:pStyle w:val="5"/>
        <w:numPr>
          <w:ilvl w:val="2"/>
          <w:numId w:val="2"/>
        </w:numPr>
        <w:shd w:val="clear" w:color="auto" w:fill="auto"/>
        <w:tabs>
          <w:tab w:val="left" w:pos="1179"/>
        </w:tabs>
        <w:spacing w:line="276" w:lineRule="auto"/>
        <w:ind w:left="20" w:right="140" w:firstLine="700"/>
        <w:jc w:val="both"/>
        <w:rPr>
          <w:sz w:val="28"/>
          <w:szCs w:val="28"/>
        </w:rPr>
      </w:pPr>
      <w:r w:rsidRPr="00D97FE4">
        <w:rPr>
          <w:sz w:val="28"/>
          <w:szCs w:val="28"/>
        </w:rPr>
        <w:t>Обладать вокально-хоровыми навыками</w:t>
      </w:r>
    </w:p>
    <w:p w:rsidR="00E163E0" w:rsidRPr="00D97FE4" w:rsidRDefault="00E26480" w:rsidP="00DC5578">
      <w:pPr>
        <w:pStyle w:val="5"/>
        <w:numPr>
          <w:ilvl w:val="2"/>
          <w:numId w:val="2"/>
        </w:numPr>
        <w:shd w:val="clear" w:color="auto" w:fill="auto"/>
        <w:tabs>
          <w:tab w:val="left" w:pos="1189"/>
        </w:tabs>
        <w:spacing w:line="276" w:lineRule="auto"/>
        <w:ind w:left="20" w:right="140" w:firstLine="700"/>
        <w:jc w:val="both"/>
        <w:rPr>
          <w:sz w:val="28"/>
          <w:szCs w:val="28"/>
        </w:rPr>
      </w:pPr>
      <w:r w:rsidRPr="00D97FE4">
        <w:rPr>
          <w:sz w:val="28"/>
          <w:szCs w:val="28"/>
        </w:rPr>
        <w:t>Обладать общим музыкальным развитием, знаниями в области музыкального искусства на уровне требований музыкальной школы. Уметь анализировать исполняемые произведения и использовать данные анализа для своей интерпретации исполнения.</w:t>
      </w:r>
    </w:p>
    <w:p w:rsidR="00E163E0" w:rsidRPr="00D97FE4" w:rsidRDefault="00E26480" w:rsidP="00DC5578">
      <w:pPr>
        <w:pStyle w:val="11"/>
        <w:keepNext/>
        <w:keepLines/>
        <w:shd w:val="clear" w:color="auto" w:fill="auto"/>
        <w:spacing w:after="0" w:line="276" w:lineRule="auto"/>
        <w:ind w:left="20" w:right="140" w:firstLine="700"/>
        <w:jc w:val="both"/>
        <w:rPr>
          <w:sz w:val="28"/>
          <w:szCs w:val="28"/>
        </w:rPr>
      </w:pPr>
      <w:bookmarkStart w:id="7" w:name="bookmark6"/>
      <w:r w:rsidRPr="00D97FE4">
        <w:rPr>
          <w:sz w:val="28"/>
          <w:szCs w:val="28"/>
        </w:rPr>
        <w:t>5. Примерный репертуарный список</w:t>
      </w:r>
      <w:bookmarkEnd w:id="7"/>
    </w:p>
    <w:p w:rsidR="00E163E0" w:rsidRPr="00D97FE4" w:rsidRDefault="00E26480" w:rsidP="00DC5578">
      <w:pPr>
        <w:pStyle w:val="5"/>
        <w:shd w:val="clear" w:color="auto" w:fill="auto"/>
        <w:spacing w:line="276" w:lineRule="auto"/>
        <w:ind w:left="20" w:right="140" w:firstLine="700"/>
        <w:jc w:val="both"/>
        <w:rPr>
          <w:sz w:val="28"/>
          <w:szCs w:val="28"/>
        </w:rPr>
      </w:pPr>
      <w:r w:rsidRPr="00D97FE4">
        <w:rPr>
          <w:sz w:val="28"/>
          <w:szCs w:val="28"/>
        </w:rPr>
        <w:t>Необходимо учитывать, что предлагаемый репертуар носит примерный характер, но должен отвечать высоким художественным требованиями возможностям детского голоса.</w:t>
      </w:r>
    </w:p>
    <w:p w:rsidR="0021361A" w:rsidRDefault="00E26480" w:rsidP="00DC5578">
      <w:pPr>
        <w:pStyle w:val="5"/>
        <w:shd w:val="clear" w:color="auto" w:fill="auto"/>
        <w:tabs>
          <w:tab w:val="left" w:pos="2246"/>
        </w:tabs>
        <w:spacing w:line="276" w:lineRule="auto"/>
        <w:ind w:left="20" w:right="140" w:firstLine="700"/>
        <w:jc w:val="both"/>
        <w:rPr>
          <w:sz w:val="28"/>
          <w:szCs w:val="28"/>
          <w:lang w:val="ru-RU"/>
        </w:rPr>
      </w:pPr>
      <w:r w:rsidRPr="00D97FE4">
        <w:rPr>
          <w:sz w:val="28"/>
          <w:szCs w:val="28"/>
        </w:rPr>
        <w:lastRenderedPageBreak/>
        <w:t>Аренский</w:t>
      </w:r>
      <w:r w:rsidRPr="00D97FE4">
        <w:rPr>
          <w:sz w:val="28"/>
          <w:szCs w:val="28"/>
        </w:rPr>
        <w:tab/>
        <w:t>«Комар один, задумавшись» З.Компанеец «Встало солнце»</w:t>
      </w:r>
    </w:p>
    <w:p w:rsidR="0021361A" w:rsidRPr="0021361A" w:rsidRDefault="00E26480" w:rsidP="00DC5578">
      <w:pPr>
        <w:pStyle w:val="5"/>
        <w:shd w:val="clear" w:color="auto" w:fill="auto"/>
        <w:tabs>
          <w:tab w:val="left" w:pos="2246"/>
        </w:tabs>
        <w:spacing w:line="276" w:lineRule="auto"/>
        <w:ind w:left="20" w:right="140" w:firstLine="700"/>
        <w:jc w:val="both"/>
        <w:rPr>
          <w:sz w:val="28"/>
          <w:szCs w:val="28"/>
          <w:lang w:val="ru-RU"/>
        </w:rPr>
      </w:pPr>
      <w:r w:rsidRPr="00D97FE4">
        <w:rPr>
          <w:sz w:val="28"/>
          <w:szCs w:val="28"/>
        </w:rPr>
        <w:t xml:space="preserve"> Л.Бетховен Малиновка Н.Римский-Корсаков «Я на камушке »</w:t>
      </w:r>
    </w:p>
    <w:p w:rsidR="00E163E0" w:rsidRPr="0021361A" w:rsidRDefault="00E26480" w:rsidP="00DC5578">
      <w:pPr>
        <w:pStyle w:val="5"/>
        <w:shd w:val="clear" w:color="auto" w:fill="auto"/>
        <w:tabs>
          <w:tab w:val="left" w:pos="2246"/>
        </w:tabs>
        <w:spacing w:line="276" w:lineRule="auto"/>
        <w:ind w:left="20" w:right="140" w:firstLine="700"/>
        <w:jc w:val="both"/>
        <w:rPr>
          <w:sz w:val="28"/>
          <w:szCs w:val="28"/>
          <w:lang w:val="ru-RU"/>
        </w:rPr>
      </w:pPr>
      <w:r w:rsidRPr="00D97FE4">
        <w:rPr>
          <w:sz w:val="28"/>
          <w:szCs w:val="28"/>
        </w:rPr>
        <w:t xml:space="preserve"> П.Чайковский </w:t>
      </w:r>
      <w:r w:rsidR="0021361A">
        <w:rPr>
          <w:sz w:val="28"/>
          <w:szCs w:val="28"/>
          <w:lang w:val="ru-RU"/>
        </w:rPr>
        <w:t xml:space="preserve"> «</w:t>
      </w:r>
      <w:r w:rsidRPr="00D97FE4">
        <w:rPr>
          <w:sz w:val="28"/>
          <w:szCs w:val="28"/>
        </w:rPr>
        <w:t>Весна</w:t>
      </w:r>
      <w:r w:rsidR="0021361A">
        <w:rPr>
          <w:sz w:val="28"/>
          <w:szCs w:val="28"/>
          <w:lang w:val="ru-RU"/>
        </w:rPr>
        <w:t>»</w:t>
      </w:r>
    </w:p>
    <w:p w:rsidR="0021361A" w:rsidRPr="0021361A" w:rsidRDefault="0021361A" w:rsidP="00DC5578">
      <w:pPr>
        <w:pStyle w:val="5"/>
        <w:shd w:val="clear" w:color="auto" w:fill="auto"/>
        <w:tabs>
          <w:tab w:val="left" w:pos="2518"/>
        </w:tabs>
        <w:spacing w:line="276" w:lineRule="auto"/>
        <w:ind w:left="20" w:right="140" w:firstLine="700"/>
        <w:jc w:val="both"/>
        <w:rPr>
          <w:sz w:val="28"/>
          <w:szCs w:val="28"/>
          <w:lang w:val="ru-RU"/>
        </w:rPr>
      </w:pPr>
      <w:r>
        <w:rPr>
          <w:sz w:val="28"/>
          <w:szCs w:val="28"/>
          <w:lang w:val="ru-RU"/>
        </w:rPr>
        <w:t>В.</w:t>
      </w:r>
      <w:r w:rsidR="00E26480" w:rsidRPr="00D97FE4">
        <w:rPr>
          <w:sz w:val="28"/>
          <w:szCs w:val="28"/>
        </w:rPr>
        <w:t>Калинников</w:t>
      </w:r>
      <w:r w:rsidR="00E26480" w:rsidRPr="00D97FE4">
        <w:rPr>
          <w:sz w:val="28"/>
          <w:szCs w:val="28"/>
        </w:rPr>
        <w:tab/>
        <w:t xml:space="preserve">«Тень-тень» В.Моцарт </w:t>
      </w:r>
      <w:r>
        <w:rPr>
          <w:sz w:val="28"/>
          <w:szCs w:val="28"/>
          <w:lang w:val="ru-RU"/>
        </w:rPr>
        <w:t xml:space="preserve"> «</w:t>
      </w:r>
      <w:r w:rsidR="00E26480" w:rsidRPr="00D97FE4">
        <w:rPr>
          <w:sz w:val="28"/>
          <w:szCs w:val="28"/>
        </w:rPr>
        <w:t>Весенняя</w:t>
      </w:r>
      <w:r>
        <w:rPr>
          <w:sz w:val="28"/>
          <w:szCs w:val="28"/>
          <w:lang w:val="ru-RU"/>
        </w:rPr>
        <w:t>»</w:t>
      </w:r>
    </w:p>
    <w:p w:rsidR="0021361A" w:rsidRDefault="00E26480" w:rsidP="00DC5578">
      <w:pPr>
        <w:pStyle w:val="5"/>
        <w:shd w:val="clear" w:color="auto" w:fill="auto"/>
        <w:tabs>
          <w:tab w:val="left" w:pos="2518"/>
        </w:tabs>
        <w:spacing w:line="276" w:lineRule="auto"/>
        <w:ind w:left="20" w:right="140" w:firstLine="700"/>
        <w:jc w:val="both"/>
        <w:rPr>
          <w:sz w:val="28"/>
          <w:szCs w:val="28"/>
          <w:lang w:val="ru-RU"/>
        </w:rPr>
      </w:pPr>
      <w:r w:rsidRPr="00D97FE4">
        <w:rPr>
          <w:sz w:val="28"/>
          <w:szCs w:val="28"/>
        </w:rPr>
        <w:t xml:space="preserve"> Ю.Чичков </w:t>
      </w:r>
      <w:r w:rsidR="0021361A">
        <w:rPr>
          <w:sz w:val="28"/>
          <w:szCs w:val="28"/>
          <w:lang w:val="ru-RU"/>
        </w:rPr>
        <w:t xml:space="preserve"> «</w:t>
      </w:r>
      <w:r w:rsidRPr="00D97FE4">
        <w:rPr>
          <w:sz w:val="28"/>
          <w:szCs w:val="28"/>
        </w:rPr>
        <w:t>Праздничная песенка</w:t>
      </w:r>
      <w:r w:rsidR="0021361A">
        <w:rPr>
          <w:sz w:val="28"/>
          <w:szCs w:val="28"/>
          <w:lang w:val="ru-RU"/>
        </w:rPr>
        <w:t>»</w:t>
      </w:r>
      <w:r w:rsidRPr="00D97FE4">
        <w:rPr>
          <w:sz w:val="28"/>
          <w:szCs w:val="28"/>
        </w:rPr>
        <w:t xml:space="preserve"> </w:t>
      </w:r>
    </w:p>
    <w:p w:rsidR="00E163E0" w:rsidRPr="00D97FE4" w:rsidRDefault="00E26480" w:rsidP="00DC5578">
      <w:pPr>
        <w:pStyle w:val="5"/>
        <w:shd w:val="clear" w:color="auto" w:fill="auto"/>
        <w:tabs>
          <w:tab w:val="left" w:pos="2518"/>
        </w:tabs>
        <w:spacing w:line="276" w:lineRule="auto"/>
        <w:ind w:left="20" w:right="140" w:firstLine="700"/>
        <w:jc w:val="both"/>
        <w:rPr>
          <w:sz w:val="28"/>
          <w:szCs w:val="28"/>
        </w:rPr>
      </w:pPr>
      <w:r w:rsidRPr="00D97FE4">
        <w:rPr>
          <w:sz w:val="28"/>
          <w:szCs w:val="28"/>
        </w:rPr>
        <w:t>В.Герчик «Капризный бычок» Ц.Кюи «Осень»</w:t>
      </w:r>
    </w:p>
    <w:p w:rsidR="0021361A" w:rsidRDefault="00E26480" w:rsidP="00DC5578">
      <w:pPr>
        <w:pStyle w:val="5"/>
        <w:shd w:val="clear" w:color="auto" w:fill="auto"/>
        <w:spacing w:line="276" w:lineRule="auto"/>
        <w:ind w:left="20" w:right="140" w:firstLine="700"/>
        <w:jc w:val="both"/>
        <w:rPr>
          <w:sz w:val="28"/>
          <w:szCs w:val="28"/>
          <w:lang w:val="ru-RU"/>
        </w:rPr>
      </w:pPr>
      <w:r w:rsidRPr="00D97FE4">
        <w:rPr>
          <w:sz w:val="28"/>
          <w:szCs w:val="28"/>
        </w:rPr>
        <w:t xml:space="preserve">Русская нар. песня «Во сыром бору тропина» </w:t>
      </w:r>
    </w:p>
    <w:p w:rsidR="0021361A" w:rsidRDefault="00E26480" w:rsidP="00DC5578">
      <w:pPr>
        <w:pStyle w:val="5"/>
        <w:shd w:val="clear" w:color="auto" w:fill="auto"/>
        <w:spacing w:line="276" w:lineRule="auto"/>
        <w:ind w:left="20" w:right="140" w:firstLine="700"/>
        <w:jc w:val="both"/>
        <w:rPr>
          <w:sz w:val="28"/>
          <w:szCs w:val="28"/>
          <w:lang w:val="ru-RU"/>
        </w:rPr>
      </w:pPr>
      <w:r w:rsidRPr="00D97FE4">
        <w:rPr>
          <w:sz w:val="28"/>
          <w:szCs w:val="28"/>
        </w:rPr>
        <w:t xml:space="preserve">Русская нар. песня «Ты поди, моя коровушка» </w:t>
      </w:r>
    </w:p>
    <w:p w:rsidR="00E163E0" w:rsidRPr="00D97FE4" w:rsidRDefault="00E26480" w:rsidP="00DC5578">
      <w:pPr>
        <w:pStyle w:val="5"/>
        <w:shd w:val="clear" w:color="auto" w:fill="auto"/>
        <w:spacing w:line="276" w:lineRule="auto"/>
        <w:ind w:left="20" w:right="140" w:firstLine="700"/>
        <w:jc w:val="both"/>
        <w:rPr>
          <w:sz w:val="28"/>
          <w:szCs w:val="28"/>
        </w:rPr>
      </w:pPr>
      <w:r w:rsidRPr="00D97FE4">
        <w:rPr>
          <w:sz w:val="28"/>
          <w:szCs w:val="28"/>
        </w:rPr>
        <w:t>Русская нар. песня «Заплетися плетень»</w:t>
      </w:r>
    </w:p>
    <w:sectPr w:rsidR="00E163E0" w:rsidRPr="00D97FE4" w:rsidSect="00DC5578">
      <w:type w:val="continuous"/>
      <w:pgSz w:w="11905" w:h="16837"/>
      <w:pgMar w:top="1134" w:right="850" w:bottom="568" w:left="1701"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0F9B" w:rsidRDefault="00AA0F9B">
      <w:r>
        <w:separator/>
      </w:r>
    </w:p>
  </w:endnote>
  <w:endnote w:type="continuationSeparator" w:id="0">
    <w:p w:rsidR="00AA0F9B" w:rsidRDefault="00AA0F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0F9B" w:rsidRDefault="00AA0F9B"/>
  </w:footnote>
  <w:footnote w:type="continuationSeparator" w:id="0">
    <w:p w:rsidR="00AA0F9B" w:rsidRDefault="00AA0F9B"/>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AD055C"/>
    <w:multiLevelType w:val="multilevel"/>
    <w:tmpl w:val="A6C427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start w:val="1"/>
      <w:numFmt w:val="upperLetter"/>
      <w:lvlText w:val="%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FBA7072"/>
    <w:multiLevelType w:val="multilevel"/>
    <w:tmpl w:val="1166F3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43030D9"/>
    <w:multiLevelType w:val="hybridMultilevel"/>
    <w:tmpl w:val="247AD37C"/>
    <w:lvl w:ilvl="0" w:tplc="EA24F450">
      <w:start w:val="5"/>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63E0"/>
    <w:rsid w:val="0021361A"/>
    <w:rsid w:val="00AA0F9B"/>
    <w:rsid w:val="00D97FE4"/>
    <w:rsid w:val="00DC5578"/>
    <w:rsid w:val="00E163E0"/>
    <w:rsid w:val="00E26480"/>
    <w:rsid w:val="00E71D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F17CD57-C6D6-431D-A379-15E610B49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Основной текст_"/>
    <w:basedOn w:val="a0"/>
    <w:link w:val="5"/>
    <w:rPr>
      <w:rFonts w:ascii="Times New Roman" w:eastAsia="Times New Roman" w:hAnsi="Times New Roman" w:cs="Times New Roman"/>
      <w:b w:val="0"/>
      <w:bCs w:val="0"/>
      <w:i w:val="0"/>
      <w:iCs w:val="0"/>
      <w:smallCaps w:val="0"/>
      <w:strike w:val="0"/>
      <w:spacing w:val="0"/>
      <w:sz w:val="27"/>
      <w:szCs w:val="27"/>
    </w:rPr>
  </w:style>
  <w:style w:type="character" w:customStyle="1" w:styleId="a5">
    <w:name w:val="Подпись к картинке_"/>
    <w:basedOn w:val="a0"/>
    <w:link w:val="a6"/>
    <w:rPr>
      <w:rFonts w:ascii="Times New Roman" w:eastAsia="Times New Roman" w:hAnsi="Times New Roman" w:cs="Times New Roman"/>
      <w:b w:val="0"/>
      <w:bCs w:val="0"/>
      <w:i w:val="0"/>
      <w:iCs w:val="0"/>
      <w:smallCaps w:val="0"/>
      <w:strike w:val="0"/>
      <w:spacing w:val="0"/>
      <w:sz w:val="27"/>
      <w:szCs w:val="27"/>
    </w:rPr>
  </w:style>
  <w:style w:type="character" w:customStyle="1" w:styleId="-1pt">
    <w:name w:val="Подпись к картинке + Интервал -1 pt"/>
    <w:basedOn w:val="a5"/>
    <w:rPr>
      <w:rFonts w:ascii="Times New Roman" w:eastAsia="Times New Roman" w:hAnsi="Times New Roman" w:cs="Times New Roman"/>
      <w:b w:val="0"/>
      <w:bCs w:val="0"/>
      <w:i w:val="0"/>
      <w:iCs w:val="0"/>
      <w:smallCaps w:val="0"/>
      <w:strike w:val="0"/>
      <w:spacing w:val="-30"/>
      <w:sz w:val="27"/>
      <w:szCs w:val="27"/>
    </w:rPr>
  </w:style>
  <w:style w:type="character" w:customStyle="1" w:styleId="-1pt0">
    <w:name w:val="Подпись к картинке + Интервал -1 pt"/>
    <w:basedOn w:val="a5"/>
    <w:rPr>
      <w:rFonts w:ascii="Times New Roman" w:eastAsia="Times New Roman" w:hAnsi="Times New Roman" w:cs="Times New Roman"/>
      <w:b w:val="0"/>
      <w:bCs w:val="0"/>
      <w:i w:val="0"/>
      <w:iCs w:val="0"/>
      <w:smallCaps w:val="0"/>
      <w:strike w:val="0"/>
      <w:spacing w:val="-30"/>
      <w:sz w:val="27"/>
      <w:szCs w:val="27"/>
    </w:rPr>
  </w:style>
  <w:style w:type="character" w:customStyle="1" w:styleId="1">
    <w:name w:val="Основной текст1"/>
    <w:basedOn w:val="a4"/>
    <w:rPr>
      <w:rFonts w:ascii="Times New Roman" w:eastAsia="Times New Roman" w:hAnsi="Times New Roman" w:cs="Times New Roman"/>
      <w:b w:val="0"/>
      <w:bCs w:val="0"/>
      <w:i w:val="0"/>
      <w:iCs w:val="0"/>
      <w:smallCaps w:val="0"/>
      <w:strike w:val="0"/>
      <w:spacing w:val="0"/>
      <w:sz w:val="27"/>
      <w:szCs w:val="27"/>
    </w:rPr>
  </w:style>
  <w:style w:type="character" w:customStyle="1" w:styleId="2">
    <w:name w:val="Основной текст2"/>
    <w:basedOn w:val="a4"/>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3">
    <w:name w:val="Основной текст3"/>
    <w:basedOn w:val="a4"/>
    <w:rPr>
      <w:rFonts w:ascii="Times New Roman" w:eastAsia="Times New Roman" w:hAnsi="Times New Roman" w:cs="Times New Roman"/>
      <w:b w:val="0"/>
      <w:bCs w:val="0"/>
      <w:i w:val="0"/>
      <w:iCs w:val="0"/>
      <w:smallCaps w:val="0"/>
      <w:strike w:val="0"/>
      <w:spacing w:val="0"/>
      <w:sz w:val="27"/>
      <w:szCs w:val="27"/>
    </w:rPr>
  </w:style>
  <w:style w:type="character" w:customStyle="1" w:styleId="125pt">
    <w:name w:val="Основной текст + 12;5 pt"/>
    <w:basedOn w:val="a4"/>
    <w:rPr>
      <w:rFonts w:ascii="Times New Roman" w:eastAsia="Times New Roman" w:hAnsi="Times New Roman" w:cs="Times New Roman"/>
      <w:b w:val="0"/>
      <w:bCs w:val="0"/>
      <w:i w:val="0"/>
      <w:iCs w:val="0"/>
      <w:smallCaps w:val="0"/>
      <w:strike w:val="0"/>
      <w:spacing w:val="0"/>
      <w:sz w:val="25"/>
      <w:szCs w:val="25"/>
    </w:rPr>
  </w:style>
  <w:style w:type="character" w:customStyle="1" w:styleId="20">
    <w:name w:val="Основной текст (2)_"/>
    <w:basedOn w:val="a0"/>
    <w:link w:val="21"/>
    <w:rPr>
      <w:rFonts w:ascii="Times New Roman" w:eastAsia="Times New Roman" w:hAnsi="Times New Roman" w:cs="Times New Roman"/>
      <w:b w:val="0"/>
      <w:bCs w:val="0"/>
      <w:i w:val="0"/>
      <w:iCs w:val="0"/>
      <w:smallCaps w:val="0"/>
      <w:strike w:val="0"/>
      <w:spacing w:val="0"/>
      <w:sz w:val="25"/>
      <w:szCs w:val="25"/>
    </w:rPr>
  </w:style>
  <w:style w:type="character" w:customStyle="1" w:styleId="10">
    <w:name w:val="Заголовок №1_"/>
    <w:basedOn w:val="a0"/>
    <w:link w:val="11"/>
    <w:rPr>
      <w:rFonts w:ascii="Times New Roman" w:eastAsia="Times New Roman" w:hAnsi="Times New Roman" w:cs="Times New Roman"/>
      <w:b w:val="0"/>
      <w:bCs w:val="0"/>
      <w:i w:val="0"/>
      <w:iCs w:val="0"/>
      <w:smallCaps w:val="0"/>
      <w:strike w:val="0"/>
      <w:spacing w:val="0"/>
      <w:sz w:val="26"/>
      <w:szCs w:val="26"/>
    </w:rPr>
  </w:style>
  <w:style w:type="character" w:customStyle="1" w:styleId="4">
    <w:name w:val="Основной текст4"/>
    <w:basedOn w:val="a4"/>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30">
    <w:name w:val="Основной текст (3)_"/>
    <w:basedOn w:val="a0"/>
    <w:link w:val="31"/>
    <w:rPr>
      <w:rFonts w:ascii="Times New Roman" w:eastAsia="Times New Roman" w:hAnsi="Times New Roman" w:cs="Times New Roman"/>
      <w:b w:val="0"/>
      <w:bCs w:val="0"/>
      <w:i w:val="0"/>
      <w:iCs w:val="0"/>
      <w:smallCaps w:val="0"/>
      <w:strike w:val="0"/>
      <w:spacing w:val="0"/>
      <w:sz w:val="27"/>
      <w:szCs w:val="27"/>
    </w:rPr>
  </w:style>
  <w:style w:type="character" w:customStyle="1" w:styleId="a7">
    <w:name w:val="Основной текст + Курсив"/>
    <w:basedOn w:val="a4"/>
    <w:rPr>
      <w:rFonts w:ascii="Times New Roman" w:eastAsia="Times New Roman" w:hAnsi="Times New Roman" w:cs="Times New Roman"/>
      <w:b w:val="0"/>
      <w:bCs w:val="0"/>
      <w:i/>
      <w:iCs/>
      <w:smallCaps w:val="0"/>
      <w:strike w:val="0"/>
      <w:spacing w:val="0"/>
      <w:sz w:val="27"/>
      <w:szCs w:val="27"/>
    </w:rPr>
  </w:style>
  <w:style w:type="character" w:customStyle="1" w:styleId="a8">
    <w:name w:val="Основной текст + Курсив"/>
    <w:basedOn w:val="a4"/>
    <w:rPr>
      <w:rFonts w:ascii="Times New Roman" w:eastAsia="Times New Roman" w:hAnsi="Times New Roman" w:cs="Times New Roman"/>
      <w:b w:val="0"/>
      <w:bCs w:val="0"/>
      <w:i/>
      <w:iCs/>
      <w:smallCaps w:val="0"/>
      <w:strike w:val="0"/>
      <w:spacing w:val="0"/>
      <w:sz w:val="27"/>
      <w:szCs w:val="27"/>
    </w:rPr>
  </w:style>
  <w:style w:type="character" w:customStyle="1" w:styleId="a9">
    <w:name w:val="Основной текст + Курсив"/>
    <w:basedOn w:val="a4"/>
    <w:rPr>
      <w:rFonts w:ascii="Times New Roman" w:eastAsia="Times New Roman" w:hAnsi="Times New Roman" w:cs="Times New Roman"/>
      <w:b w:val="0"/>
      <w:bCs w:val="0"/>
      <w:i/>
      <w:iCs/>
      <w:smallCaps w:val="0"/>
      <w:strike w:val="0"/>
      <w:spacing w:val="0"/>
      <w:sz w:val="27"/>
      <w:szCs w:val="27"/>
    </w:rPr>
  </w:style>
  <w:style w:type="character" w:customStyle="1" w:styleId="3pt">
    <w:name w:val="Основной текст + Интервал 3 pt"/>
    <w:basedOn w:val="a4"/>
    <w:rPr>
      <w:rFonts w:ascii="Times New Roman" w:eastAsia="Times New Roman" w:hAnsi="Times New Roman" w:cs="Times New Roman"/>
      <w:b w:val="0"/>
      <w:bCs w:val="0"/>
      <w:i w:val="0"/>
      <w:iCs w:val="0"/>
      <w:smallCaps w:val="0"/>
      <w:strike w:val="0"/>
      <w:spacing w:val="70"/>
      <w:sz w:val="27"/>
      <w:szCs w:val="27"/>
    </w:rPr>
  </w:style>
  <w:style w:type="paragraph" w:customStyle="1" w:styleId="5">
    <w:name w:val="Основной текст5"/>
    <w:basedOn w:val="a"/>
    <w:link w:val="a4"/>
    <w:pPr>
      <w:shd w:val="clear" w:color="auto" w:fill="FFFFFF"/>
      <w:spacing w:line="323" w:lineRule="exact"/>
      <w:ind w:hanging="460"/>
      <w:jc w:val="center"/>
    </w:pPr>
    <w:rPr>
      <w:rFonts w:ascii="Times New Roman" w:eastAsia="Times New Roman" w:hAnsi="Times New Roman" w:cs="Times New Roman"/>
      <w:sz w:val="27"/>
      <w:szCs w:val="27"/>
    </w:rPr>
  </w:style>
  <w:style w:type="paragraph" w:customStyle="1" w:styleId="a6">
    <w:name w:val="Подпись к картинке"/>
    <w:basedOn w:val="a"/>
    <w:link w:val="a5"/>
    <w:pPr>
      <w:shd w:val="clear" w:color="auto" w:fill="FFFFFF"/>
      <w:spacing w:line="0" w:lineRule="atLeast"/>
    </w:pPr>
    <w:rPr>
      <w:rFonts w:ascii="Times New Roman" w:eastAsia="Times New Roman" w:hAnsi="Times New Roman" w:cs="Times New Roman"/>
      <w:sz w:val="27"/>
      <w:szCs w:val="27"/>
    </w:rPr>
  </w:style>
  <w:style w:type="paragraph" w:customStyle="1" w:styleId="21">
    <w:name w:val="Основной текст (2)"/>
    <w:basedOn w:val="a"/>
    <w:link w:val="20"/>
    <w:pPr>
      <w:shd w:val="clear" w:color="auto" w:fill="FFFFFF"/>
      <w:spacing w:before="1140" w:line="0" w:lineRule="atLeast"/>
      <w:jc w:val="center"/>
    </w:pPr>
    <w:rPr>
      <w:rFonts w:ascii="Times New Roman" w:eastAsia="Times New Roman" w:hAnsi="Times New Roman" w:cs="Times New Roman"/>
      <w:sz w:val="25"/>
      <w:szCs w:val="25"/>
    </w:rPr>
  </w:style>
  <w:style w:type="paragraph" w:customStyle="1" w:styleId="11">
    <w:name w:val="Заголовок №1"/>
    <w:basedOn w:val="a"/>
    <w:link w:val="10"/>
    <w:pPr>
      <w:shd w:val="clear" w:color="auto" w:fill="FFFFFF"/>
      <w:spacing w:after="720" w:line="0" w:lineRule="atLeast"/>
      <w:outlineLvl w:val="0"/>
    </w:pPr>
    <w:rPr>
      <w:rFonts w:ascii="Times New Roman" w:eastAsia="Times New Roman" w:hAnsi="Times New Roman" w:cs="Times New Roman"/>
      <w:b/>
      <w:bCs/>
      <w:sz w:val="26"/>
      <w:szCs w:val="26"/>
    </w:rPr>
  </w:style>
  <w:style w:type="paragraph" w:customStyle="1" w:styleId="31">
    <w:name w:val="Основной текст (3)"/>
    <w:basedOn w:val="a"/>
    <w:link w:val="30"/>
    <w:pPr>
      <w:shd w:val="clear" w:color="auto" w:fill="FFFFFF"/>
      <w:spacing w:before="720" w:line="475" w:lineRule="exact"/>
    </w:pPr>
    <w:rPr>
      <w:rFonts w:ascii="Times New Roman" w:eastAsia="Times New Roman" w:hAnsi="Times New Roman" w:cs="Times New Roman"/>
      <w:i/>
      <w:iCs/>
      <w:sz w:val="27"/>
      <w:szCs w:val="27"/>
    </w:rPr>
  </w:style>
  <w:style w:type="paragraph" w:styleId="aa">
    <w:name w:val="Balloon Text"/>
    <w:basedOn w:val="a"/>
    <w:link w:val="ab"/>
    <w:uiPriority w:val="99"/>
    <w:semiHidden/>
    <w:unhideWhenUsed/>
    <w:rsid w:val="00D97FE4"/>
    <w:rPr>
      <w:rFonts w:ascii="Tahoma" w:hAnsi="Tahoma" w:cs="Tahoma"/>
      <w:sz w:val="16"/>
      <w:szCs w:val="16"/>
    </w:rPr>
  </w:style>
  <w:style w:type="character" w:customStyle="1" w:styleId="ab">
    <w:name w:val="Текст выноски Знак"/>
    <w:basedOn w:val="a0"/>
    <w:link w:val="aa"/>
    <w:uiPriority w:val="99"/>
    <w:semiHidden/>
    <w:rsid w:val="00D97FE4"/>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Type="http://www.w3.org/2000/09/xmldsig#Object" URI="#idPackageObject">
      <DigestMethod Algorithm="urn:ietf:params:xml:ns:cpxmlsec:algorithms:gostr34112012-256"/>
      <DigestValue>NRg3UGiK2U96XUwbn9uL4wQ6I4YhEgGx439yiZXTwDg=</DigestValue>
    </Reference>
    <Reference Type="http://www.w3.org/2000/09/xmldsig#Object" URI="#idOfficeObject">
      <DigestMethod Algorithm="urn:ietf:params:xml:ns:cpxmlsec:algorithms:gostr34112012-256"/>
      <DigestValue>Rd7D+cjh1OgPfxdOHrguA1UBhSSNcv6Li8grYqZNS5E=</DigestValue>
    </Reference>
    <Reference Type="http://uri.etsi.org/01903#SignedProperties" URI="#idSignedProperties">
      <Transforms>
        <Transform Algorithm="http://www.w3.org/TR/2001/REC-xml-c14n-20010315"/>
      </Transforms>
      <DigestMethod Algorithm="urn:ietf:params:xml:ns:cpxmlsec:algorithms:gostr34112012-256"/>
      <DigestValue>kCXXbXsAMQ4tCL/znngfACQMN2aQ4kHXuo4X4DnWH4g=</DigestValue>
    </Reference>
  </SignedInfo>
  <SignatureValue>fmT0e9BNpcB8zlzqaH8uFRAponGBpUdjVCFxON1sNdyWTvuINanny7H2XtR/0pZQ
ologpEUAAmQ1iwUP2kclcA==</SignatureValue>
  <KeyInfo>
    <X509Data>
      <X509Certificate>MIIKeTCCCiagAwIBAgIUVj/cgtFXjP5GXmrpz4sbTmY1mlAwCgYIKoUDBwEBAwIw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</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5"/>
            <mdssi:RelationshipReference xmlns:mdssi="http://schemas.openxmlformats.org/package/2006/digital-signature" SourceId="rId4"/>
            <mdssi:RelationshipReference xmlns:mdssi="http://schemas.openxmlformats.org/package/2006/digital-signature" SourceId="rId8"/>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Transform>
          <Transform Algorithm="http://www.w3.org/TR/2001/REC-xml-c14n-20010315"/>
        </Transforms>
        <DigestMethod Algorithm="http://www.w3.org/2000/09/xmldsig#sha1"/>
        <DigestValue>j6sebtC8S+cNIZEn7tJamRxAIj0=</DigestValue>
      </Reference>
      <Reference URI="/word/document.xml?ContentType=application/vnd.openxmlformats-officedocument.wordprocessingml.document.main+xml">
        <DigestMethod Algorithm="http://www.w3.org/2000/09/xmldsig#sha1"/>
        <DigestValue>uYn2tCjTiscxR6Cw0Zla+vRXX88=</DigestValue>
      </Reference>
      <Reference URI="/word/endnotes.xml?ContentType=application/vnd.openxmlformats-officedocument.wordprocessingml.endnotes+xml">
        <DigestMethod Algorithm="http://www.w3.org/2000/09/xmldsig#sha1"/>
        <DigestValue>XkaDPdjKvYzAoUeVFLaDQK9S+dA=</DigestValue>
      </Reference>
      <Reference URI="/word/fontTable.xml?ContentType=application/vnd.openxmlformats-officedocument.wordprocessingml.fontTable+xml">
        <DigestMethod Algorithm="http://www.w3.org/2000/09/xmldsig#sha1"/>
        <DigestValue>lorq6pNYI32tWfSQYvwFqpVt8cQ=</DigestValue>
      </Reference>
      <Reference URI="/word/footnotes.xml?ContentType=application/vnd.openxmlformats-officedocument.wordprocessingml.footnotes+xml">
        <DigestMethod Algorithm="http://www.w3.org/2000/09/xmldsig#sha1"/>
        <DigestValue>dCKYh7Mm7LAyTUL4910pbUrcIpo=</DigestValue>
      </Reference>
      <Reference URI="/word/numbering.xml?ContentType=application/vnd.openxmlformats-officedocument.wordprocessingml.numbering+xml">
        <DigestMethod Algorithm="http://www.w3.org/2000/09/xmldsig#sha1"/>
        <DigestValue>ilNbWWnoMQ+Vrs+bE+CeupMEmHg=</DigestValue>
      </Reference>
      <Reference URI="/word/settings.xml?ContentType=application/vnd.openxmlformats-officedocument.wordprocessingml.settings+xml">
        <DigestMethod Algorithm="http://www.w3.org/2000/09/xmldsig#sha1"/>
        <DigestValue>26CKlLLLyTMD4vSSnLKl0L27Nls=</DigestValue>
      </Reference>
      <Reference URI="/word/styles.xml?ContentType=application/vnd.openxmlformats-officedocument.wordprocessingml.styles+xml">
        <DigestMethod Algorithm="http://www.w3.org/2000/09/xmldsig#sha1"/>
        <DigestValue>v1FX/UeqkFPXUcwRplj+sXWN9WI=</DigestValue>
      </Reference>
      <Reference URI="/word/theme/theme1.xml?ContentType=application/vnd.openxmlformats-officedocument.theme+xml">
        <DigestMethod Algorithm="http://www.w3.org/2000/09/xmldsig#sha1"/>
        <DigestValue>K3rt/CTIslQzCnFAg+kE1JCviY0=</DigestValue>
      </Reference>
      <Reference URI="/word/webSettings.xml?ContentType=application/vnd.openxmlformats-officedocument.wordprocessingml.webSettings+xml">
        <DigestMethod Algorithm="http://www.w3.org/2000/09/xmldsig#sha1"/>
        <DigestValue>iH/ZVKGXh4J/a2GV+xiknmxLe/o=</DigestValue>
      </Reference>
    </Manifest>
    <SignatureProperties>
      <SignatureProperty Id="idSignatureTime" Target="#idPackageSignature">
        <mdssi:SignatureTime xmlns:mdssi="http://schemas.openxmlformats.org/package/2006/digital-signature">
          <mdssi:Format>YYYY-MM-DDThh:mm:ssTZD</mdssi:Format>
          <mdssi:Value>2021-06-04T12:28:29Z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OfficeVersion>
          <ApplicationVersion>16.0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2021-06-04T12:28:29Z</xd:SigningTime>
          <xd:SigningCertificate>
            <xd:Cert>
              <xd:CertDigest>
                <DigestMethod Algorithm="http://www.w3.org/2000/09/xmldsig#sha1"/>
                <DigestValue>nbCNyXPMCcJHqkssAjoSMHhg3+Y=</DigestValue>
              </xd:CertDigest>
              <xd:IssuerSerial>
                <X509IssuerName>CN=Федеральное казначейство, O=Федеральное казначейство, C=RU, L=Москва, STREET="Большой Златоустинский переулок, д. 6, строение 1", ОГРН=1047797019830, ИНН=007710568760, S=г. Москва, E=uc_fk@roskazna.ru</X509IssuerName>
                <X509SerialNumber>492397362456233555947045463134403187481681173072</X509SerialNumber>
              </xd:IssuerSerial>
            </xd:Cert>
          </xd:SigningCertificate>
          <xd:SignaturePolicyIdentifier>
            <xd:SignaturePolicyImplied/>
          </xd:SignaturePolicyIdentifier>
        </xd:SignedSignatureProperties>
        <xd:SignedDataObjectProperties>
          <xd:CommitmentTypeIndication>
            <xd:CommitmentTypeId>
              <xd:Identifier>http://uri.etsi.org/01903/v1.2.2#ProofOfApproval</xd:Identifier>
              <xd:Description>Утвердил данный документ</xd:Description>
            </xd:CommitmentTypeId>
            <xd:AllSignedDataObjects/>
          </xd:CommitmentTypeIndication>
        </xd:SignedDataObjectProperties>
      </xd:SignedProperties>
    </xd:QualifyingProperties>
  </Object>
</Signature>
</file>

<file path=docProps/app.xml><?xml version="1.0" encoding="utf-8"?>
<Properties xmlns="http://schemas.openxmlformats.org/officeDocument/2006/extended-properties" xmlns:vt="http://schemas.openxmlformats.org/officeDocument/2006/docPropsVTypes">
  <Template>Normal</Template>
  <TotalTime>37</TotalTime>
  <Pages>10</Pages>
  <Words>2547</Words>
  <Characters>14522</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Ð™Ð¾ Ð²Ñ†Ñ” Ñ†Ñ‡Ñ•Ð°Ð½Ð¸ÑƒÑ…</vt:lpstr>
    </vt:vector>
  </TitlesOfParts>
  <Company>SPecialiST RePack</Company>
  <LinksUpToDate>false</LinksUpToDate>
  <CharactersWithSpaces>17035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Ð™Ð¾ Ð²Ñ†Ñ” Ñ†Ñ‡Ñ•Ð°Ð½Ð¸ÑƒÑ…</dc:title>
  <dc:subject/>
  <dc:creator>1</dc:creator>
  <cp:keywords/>
  <cp:lastModifiedBy>1</cp:lastModifiedBy>
  <cp:revision>4</cp:revision>
  <dcterms:created xsi:type="dcterms:W3CDTF">2019-08-30T12:15:00Z</dcterms:created>
  <dcterms:modified xsi:type="dcterms:W3CDTF">2021-02-04T05:46:00Z</dcterms:modified>
</cp:coreProperties>
</file>